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E" w:rsidRDefault="00453BAE" w:rsidP="0089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Приложение № 5 к Извещению </w:t>
      </w:r>
    </w:p>
    <w:p w:rsidR="00453BAE" w:rsidRDefault="00453BAE" w:rsidP="0089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08A" w:rsidRPr="00D0133C" w:rsidRDefault="0089208A" w:rsidP="0089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Договор № _____</w:t>
      </w:r>
    </w:p>
    <w:p w:rsidR="0089208A" w:rsidRPr="00D0133C" w:rsidRDefault="0089208A" w:rsidP="00892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о комплексном развитии незастроенной территории, расположенной в районе пересечения </w:t>
      </w:r>
      <w:r w:rsidR="005D2384" w:rsidRPr="00D0133C">
        <w:rPr>
          <w:rFonts w:ascii="Times New Roman" w:hAnsi="Times New Roman" w:cs="Times New Roman"/>
          <w:sz w:val="28"/>
          <w:szCs w:val="28"/>
        </w:rPr>
        <w:t xml:space="preserve">пр. Победы и пер. </w:t>
      </w:r>
      <w:proofErr w:type="gramStart"/>
      <w:r w:rsidR="005D2384" w:rsidRPr="00D0133C">
        <w:rPr>
          <w:rFonts w:ascii="Times New Roman" w:hAnsi="Times New Roman" w:cs="Times New Roman"/>
          <w:sz w:val="28"/>
          <w:szCs w:val="28"/>
        </w:rPr>
        <w:t>Дворцового</w:t>
      </w:r>
      <w:proofErr w:type="gramEnd"/>
      <w:r w:rsidR="005D2384" w:rsidRPr="00D0133C">
        <w:rPr>
          <w:rFonts w:ascii="Times New Roman" w:hAnsi="Times New Roman" w:cs="Times New Roman"/>
          <w:sz w:val="28"/>
          <w:szCs w:val="28"/>
        </w:rPr>
        <w:t xml:space="preserve"> в г. Комсомольске-на-Амуре</w:t>
      </w:r>
      <w:r w:rsidRPr="00D0133C">
        <w:rPr>
          <w:rFonts w:ascii="Times New Roman" w:hAnsi="Times New Roman" w:cs="Times New Roman"/>
          <w:sz w:val="28"/>
          <w:szCs w:val="28"/>
        </w:rPr>
        <w:t>»</w:t>
      </w:r>
    </w:p>
    <w:p w:rsidR="0089208A" w:rsidRPr="00D0133C" w:rsidRDefault="0089208A" w:rsidP="0089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08A" w:rsidRPr="00D0133C" w:rsidRDefault="0089208A" w:rsidP="0089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«___»__________ 202</w:t>
      </w:r>
      <w:r w:rsidR="005D2384" w:rsidRPr="00D0133C">
        <w:rPr>
          <w:rFonts w:ascii="Times New Roman" w:hAnsi="Times New Roman" w:cs="Times New Roman"/>
          <w:sz w:val="28"/>
          <w:szCs w:val="28"/>
        </w:rPr>
        <w:t>5</w:t>
      </w:r>
      <w:r w:rsidRPr="00D0133C">
        <w:rPr>
          <w:rFonts w:ascii="Times New Roman" w:hAnsi="Times New Roman" w:cs="Times New Roman"/>
          <w:sz w:val="28"/>
          <w:szCs w:val="28"/>
        </w:rPr>
        <w:t xml:space="preserve">                                                г. Комсомольск-на-Амуре</w:t>
      </w:r>
    </w:p>
    <w:p w:rsidR="0089208A" w:rsidRPr="00D0133C" w:rsidRDefault="0089208A" w:rsidP="00892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33C">
        <w:rPr>
          <w:rFonts w:ascii="Times New Roman" w:hAnsi="Times New Roman" w:cs="Times New Roman"/>
          <w:sz w:val="28"/>
          <w:szCs w:val="28"/>
        </w:rPr>
        <w:t xml:space="preserve">Администрация города Комсомольска-на-Амуре в лице </w:t>
      </w:r>
      <w:r w:rsidR="005D2384" w:rsidRPr="00D0133C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города Комсомольска-на-Амуре по вопросам архитектуры и строительства</w:t>
      </w:r>
      <w:r w:rsidRPr="00D0133C">
        <w:rPr>
          <w:rFonts w:ascii="Times New Roman" w:hAnsi="Times New Roman" w:cs="Times New Roman"/>
          <w:sz w:val="28"/>
          <w:szCs w:val="28"/>
        </w:rPr>
        <w:t xml:space="preserve"> </w:t>
      </w:r>
      <w:r w:rsidR="005D2384" w:rsidRPr="00D0133C">
        <w:rPr>
          <w:rFonts w:ascii="Times New Roman" w:hAnsi="Times New Roman" w:cs="Times New Roman"/>
          <w:sz w:val="28"/>
          <w:szCs w:val="28"/>
        </w:rPr>
        <w:t>Александрова Андрея Валерьевича</w:t>
      </w:r>
      <w:r w:rsidRPr="00D0133C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D0133C" w:rsidRPr="00D0133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DA00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133C" w:rsidRPr="00D0133C">
        <w:rPr>
          <w:rFonts w:ascii="Times New Roman" w:hAnsi="Times New Roman" w:cs="Times New Roman"/>
          <w:sz w:val="28"/>
          <w:szCs w:val="28"/>
        </w:rPr>
        <w:t xml:space="preserve">города Комсомольска-на-Амуре от </w:t>
      </w:r>
      <w:r w:rsidR="00DA0084">
        <w:rPr>
          <w:rFonts w:ascii="Times New Roman" w:hAnsi="Times New Roman" w:cs="Times New Roman"/>
          <w:sz w:val="28"/>
          <w:szCs w:val="28"/>
        </w:rPr>
        <w:t xml:space="preserve">28 декабря 2024 года </w:t>
      </w:r>
      <w:r w:rsidR="00D0133C" w:rsidRPr="00D0133C">
        <w:rPr>
          <w:rFonts w:ascii="Times New Roman" w:hAnsi="Times New Roman" w:cs="Times New Roman"/>
          <w:sz w:val="28"/>
          <w:szCs w:val="28"/>
        </w:rPr>
        <w:t xml:space="preserve"> № </w:t>
      </w:r>
      <w:r w:rsidR="00DA0084">
        <w:rPr>
          <w:rFonts w:ascii="Times New Roman" w:hAnsi="Times New Roman" w:cs="Times New Roman"/>
          <w:sz w:val="28"/>
          <w:szCs w:val="28"/>
        </w:rPr>
        <w:t>495-рк</w:t>
      </w:r>
      <w:r w:rsidR="00D0133C" w:rsidRPr="00D0133C">
        <w:rPr>
          <w:rFonts w:ascii="Times New Roman" w:hAnsi="Times New Roman" w:cs="Times New Roman"/>
          <w:sz w:val="28"/>
          <w:szCs w:val="28"/>
        </w:rPr>
        <w:t xml:space="preserve"> «</w:t>
      </w:r>
      <w:r w:rsidR="00DA0084">
        <w:rPr>
          <w:rFonts w:ascii="Times New Roman" w:hAnsi="Times New Roman" w:cs="Times New Roman"/>
          <w:sz w:val="28"/>
          <w:szCs w:val="28"/>
        </w:rPr>
        <w:t>О переводе Александрова А.В.</w:t>
      </w:r>
      <w:r w:rsidR="00D0133C" w:rsidRPr="00D0133C">
        <w:rPr>
          <w:rFonts w:ascii="Times New Roman" w:hAnsi="Times New Roman" w:cs="Times New Roman"/>
          <w:sz w:val="28"/>
          <w:szCs w:val="28"/>
        </w:rPr>
        <w:t>»</w:t>
      </w:r>
      <w:r w:rsidRPr="00D0133C">
        <w:rPr>
          <w:rFonts w:ascii="Times New Roman" w:hAnsi="Times New Roman" w:cs="Times New Roman"/>
          <w:sz w:val="28"/>
          <w:szCs w:val="28"/>
        </w:rPr>
        <w:t xml:space="preserve">, </w:t>
      </w:r>
      <w:r w:rsidR="005D2384" w:rsidRPr="00D0133C">
        <w:rPr>
          <w:rFonts w:ascii="Times New Roman" w:hAnsi="Times New Roman" w:cs="Times New Roman"/>
          <w:sz w:val="28"/>
          <w:szCs w:val="28"/>
        </w:rPr>
        <w:t>постановления администрации города Комсомольска-на-Амуре от 21 марта 2025 года № 597-па «О наделении полномочиями по заключению договора о комплексном развитии незастроенной территории»</w:t>
      </w:r>
      <w:r w:rsidRPr="00D0133C">
        <w:rPr>
          <w:rFonts w:ascii="Times New Roman" w:hAnsi="Times New Roman" w:cs="Times New Roman"/>
          <w:sz w:val="28"/>
          <w:szCs w:val="28"/>
        </w:rPr>
        <w:t>, именуемая в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 xml:space="preserve">дальнейшем «Администрация», с одной стороны и ______, в лице _____, действующий на основании ______, именуемый в дальнейшем «Застройщик», с другой стороны, совместно именуемые в дальнейшем «Стороны», </w:t>
      </w:r>
      <w:proofErr w:type="gramEnd"/>
    </w:p>
    <w:p w:rsidR="0089208A" w:rsidRPr="00D0133C" w:rsidRDefault="0089208A" w:rsidP="009732DA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89208A" w:rsidRPr="00D0133C" w:rsidRDefault="0089208A" w:rsidP="009732DA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- </w:t>
      </w:r>
      <w:r w:rsidR="005D2384" w:rsidRPr="00D0133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Комсомольска-на-Амуре от 21 февраля 2025 года № 329-па  </w:t>
      </w:r>
      <w:r w:rsidR="00845DC4" w:rsidRPr="00D0133C">
        <w:rPr>
          <w:rFonts w:ascii="Times New Roman" w:hAnsi="Times New Roman" w:cs="Times New Roman"/>
          <w:sz w:val="28"/>
          <w:szCs w:val="28"/>
        </w:rPr>
        <w:t xml:space="preserve">(в ред.  от 26 марта 2025 года) </w:t>
      </w:r>
      <w:r w:rsidR="005D2384" w:rsidRPr="00D0133C">
        <w:rPr>
          <w:rFonts w:ascii="Times New Roman" w:hAnsi="Times New Roman" w:cs="Times New Roman"/>
          <w:sz w:val="28"/>
          <w:szCs w:val="28"/>
        </w:rPr>
        <w:t xml:space="preserve">«О принятии решения о комплексном развитии незастроенной территории в районе пересечения пр. Победы и пер. </w:t>
      </w:r>
      <w:proofErr w:type="gramStart"/>
      <w:r w:rsidR="005D2384" w:rsidRPr="00D0133C">
        <w:rPr>
          <w:rFonts w:ascii="Times New Roman" w:hAnsi="Times New Roman" w:cs="Times New Roman"/>
          <w:sz w:val="28"/>
          <w:szCs w:val="28"/>
        </w:rPr>
        <w:t>Дворцового</w:t>
      </w:r>
      <w:proofErr w:type="gramEnd"/>
      <w:r w:rsidR="005D2384" w:rsidRPr="00D0133C">
        <w:rPr>
          <w:rFonts w:ascii="Times New Roman" w:hAnsi="Times New Roman" w:cs="Times New Roman"/>
          <w:sz w:val="28"/>
          <w:szCs w:val="28"/>
        </w:rPr>
        <w:t xml:space="preserve"> в г. Комсомольске-на-Амуре»</w:t>
      </w:r>
      <w:r w:rsidRPr="00D0133C">
        <w:rPr>
          <w:rFonts w:ascii="Times New Roman" w:hAnsi="Times New Roman" w:cs="Times New Roman"/>
          <w:sz w:val="28"/>
          <w:szCs w:val="28"/>
        </w:rPr>
        <w:t>;</w:t>
      </w:r>
    </w:p>
    <w:p w:rsidR="0089208A" w:rsidRPr="00D0133C" w:rsidRDefault="0089208A" w:rsidP="009732DA">
      <w:pPr>
        <w:pStyle w:val="ConsTitle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133C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постановления администрации города Комсомольска-на-Амуре </w:t>
      </w:r>
      <w:r w:rsidR="001E4254" w:rsidRPr="00D0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E4254" w:rsidRPr="00D0133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1E4254" w:rsidRPr="00D0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2384" w:rsidRPr="00D0133C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1E4254" w:rsidRPr="00D0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3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D2384" w:rsidRPr="00D0133C"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1E4254" w:rsidRPr="00D0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133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D2384" w:rsidRPr="00D0133C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5D2384" w:rsidRPr="00D0133C">
        <w:rPr>
          <w:rFonts w:ascii="Times New Roman" w:hAnsi="Times New Roman" w:cs="Times New Roman"/>
          <w:b w:val="0"/>
          <w:sz w:val="28"/>
          <w:szCs w:val="28"/>
        </w:rPr>
        <w:t xml:space="preserve"> проведении торгов на право заключения договора о комплексном развитии незастроенной территории в районе пресечения  пр. Победы и пер. </w:t>
      </w:r>
      <w:proofErr w:type="gramStart"/>
      <w:r w:rsidR="005D2384" w:rsidRPr="00D0133C">
        <w:rPr>
          <w:rFonts w:ascii="Times New Roman" w:hAnsi="Times New Roman" w:cs="Times New Roman"/>
          <w:b w:val="0"/>
          <w:sz w:val="28"/>
          <w:szCs w:val="28"/>
        </w:rPr>
        <w:t>Дворцового</w:t>
      </w:r>
      <w:proofErr w:type="gramEnd"/>
      <w:r w:rsidR="005D2384" w:rsidRPr="00D0133C">
        <w:rPr>
          <w:rFonts w:ascii="Times New Roman" w:hAnsi="Times New Roman" w:cs="Times New Roman"/>
          <w:b w:val="0"/>
          <w:sz w:val="28"/>
          <w:szCs w:val="28"/>
        </w:rPr>
        <w:t xml:space="preserve"> в г. Комсомольске-на-Амуре</w:t>
      </w:r>
      <w:r w:rsidRPr="00D0133C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9208A" w:rsidRPr="00D0133C" w:rsidRDefault="0089208A" w:rsidP="009732DA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- протокола о результатах торгов на право заключения договора о комплексном развитии незастроенной территории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_______№_____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89208A" w:rsidRPr="00D0133C" w:rsidRDefault="0089208A" w:rsidP="009732D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3C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89208A" w:rsidRPr="00D0133C" w:rsidRDefault="0089208A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Предметом договора является деятельность Застройщика в установленный Договором срок своими силами и за свой счет и (или) с привлечением других лиц и (или) сре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угих лиц по осуществлению деятельности по комплексному развитию незастроенной территории, расположенной по адресу: в районе пересечения </w:t>
      </w:r>
      <w:r w:rsidR="005D2384" w:rsidRPr="00D0133C">
        <w:rPr>
          <w:rFonts w:ascii="Times New Roman" w:hAnsi="Times New Roman" w:cs="Times New Roman"/>
          <w:sz w:val="28"/>
          <w:szCs w:val="28"/>
        </w:rPr>
        <w:t xml:space="preserve">пр. </w:t>
      </w:r>
      <w:proofErr w:type="gramStart"/>
      <w:r w:rsidR="005D2384" w:rsidRPr="00D0133C">
        <w:rPr>
          <w:rFonts w:ascii="Times New Roman" w:hAnsi="Times New Roman" w:cs="Times New Roman"/>
          <w:sz w:val="28"/>
          <w:szCs w:val="28"/>
        </w:rPr>
        <w:t>Победы и пер. Дворцового в г. Комсомольске-на-Амуре</w:t>
      </w:r>
      <w:r w:rsidRPr="00D0133C">
        <w:rPr>
          <w:rFonts w:ascii="Times New Roman" w:hAnsi="Times New Roman" w:cs="Times New Roman"/>
          <w:sz w:val="28"/>
          <w:szCs w:val="28"/>
        </w:rPr>
        <w:t>, указанной в пункте 1.2. настоящего Договора (далее – Территория)</w:t>
      </w:r>
      <w:r w:rsidRPr="00D013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89208A" w:rsidRPr="00D0133C" w:rsidRDefault="0089208A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Сведения о местоположении, площади и границах Территории: в соответствии с </w:t>
      </w:r>
      <w:r w:rsidR="005D2384" w:rsidRPr="00D0133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Комсомольска-на-Амуре от 21 февраля 2025 года № 329-па  </w:t>
      </w:r>
      <w:r w:rsidR="00845DC4" w:rsidRPr="00D0133C">
        <w:rPr>
          <w:rFonts w:ascii="Times New Roman" w:hAnsi="Times New Roman" w:cs="Times New Roman"/>
          <w:sz w:val="28"/>
          <w:szCs w:val="28"/>
        </w:rPr>
        <w:t>(в ред.  от 26 марта 2025 года)</w:t>
      </w:r>
      <w:r w:rsidR="005D2384" w:rsidRPr="00D0133C">
        <w:rPr>
          <w:rFonts w:ascii="Times New Roman" w:hAnsi="Times New Roman" w:cs="Times New Roman"/>
          <w:sz w:val="28"/>
          <w:szCs w:val="28"/>
        </w:rPr>
        <w:t xml:space="preserve"> «О принятии решения о комплексном развитии незастроенной территории в районе пересечения пр. Победы и пер. </w:t>
      </w:r>
      <w:proofErr w:type="gramStart"/>
      <w:r w:rsidR="005D2384" w:rsidRPr="00D0133C">
        <w:rPr>
          <w:rFonts w:ascii="Times New Roman" w:hAnsi="Times New Roman" w:cs="Times New Roman"/>
          <w:sz w:val="28"/>
          <w:szCs w:val="28"/>
        </w:rPr>
        <w:t>Дворцового</w:t>
      </w:r>
      <w:proofErr w:type="gramEnd"/>
      <w:r w:rsidR="005D2384" w:rsidRPr="00D0133C">
        <w:rPr>
          <w:rFonts w:ascii="Times New Roman" w:hAnsi="Times New Roman" w:cs="Times New Roman"/>
          <w:sz w:val="28"/>
          <w:szCs w:val="28"/>
        </w:rPr>
        <w:t xml:space="preserve"> в г. Комсомольске-на-Амуре».</w:t>
      </w:r>
    </w:p>
    <w:p w:rsidR="0089208A" w:rsidRPr="00D0133C" w:rsidRDefault="0089208A" w:rsidP="009732DA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Местоположение Территории: район </w:t>
      </w:r>
      <w:r w:rsidR="005D2384" w:rsidRPr="00D0133C">
        <w:rPr>
          <w:rFonts w:ascii="Times New Roman" w:hAnsi="Times New Roman" w:cs="Times New Roman"/>
          <w:sz w:val="28"/>
          <w:szCs w:val="28"/>
        </w:rPr>
        <w:t xml:space="preserve">пресечения пр. Победы и пер. </w:t>
      </w:r>
      <w:proofErr w:type="gramStart"/>
      <w:r w:rsidR="005D2384" w:rsidRPr="00D0133C">
        <w:rPr>
          <w:rFonts w:ascii="Times New Roman" w:hAnsi="Times New Roman" w:cs="Times New Roman"/>
          <w:sz w:val="28"/>
          <w:szCs w:val="28"/>
        </w:rPr>
        <w:t>Дворцового</w:t>
      </w:r>
      <w:proofErr w:type="gramEnd"/>
      <w:r w:rsidR="005D2384" w:rsidRPr="00D0133C">
        <w:rPr>
          <w:rFonts w:ascii="Times New Roman" w:hAnsi="Times New Roman" w:cs="Times New Roman"/>
          <w:sz w:val="28"/>
          <w:szCs w:val="28"/>
        </w:rPr>
        <w:t xml:space="preserve"> в г. Комсомольске-на-Амуре</w:t>
      </w:r>
      <w:r w:rsidRPr="00D0133C">
        <w:rPr>
          <w:rFonts w:ascii="Times New Roman" w:hAnsi="Times New Roman" w:cs="Times New Roman"/>
          <w:sz w:val="28"/>
          <w:szCs w:val="28"/>
        </w:rPr>
        <w:t xml:space="preserve"> в границах, согласно </w:t>
      </w:r>
      <w:r w:rsidR="00775275" w:rsidRPr="00D0133C">
        <w:rPr>
          <w:rFonts w:ascii="Times New Roman" w:hAnsi="Times New Roman" w:cs="Times New Roman"/>
          <w:sz w:val="28"/>
          <w:szCs w:val="28"/>
        </w:rPr>
        <w:t>П</w:t>
      </w:r>
      <w:r w:rsidRPr="00D0133C">
        <w:rPr>
          <w:rFonts w:ascii="Times New Roman" w:hAnsi="Times New Roman" w:cs="Times New Roman"/>
          <w:sz w:val="28"/>
          <w:szCs w:val="28"/>
        </w:rPr>
        <w:t>риложению  1 к настоящему Договору.</w:t>
      </w:r>
    </w:p>
    <w:p w:rsidR="0089208A" w:rsidRPr="00D0133C" w:rsidRDefault="0089208A" w:rsidP="009732DA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Общая площадь Территории – </w:t>
      </w:r>
      <w:r w:rsidR="005D2384" w:rsidRPr="00D0133C">
        <w:rPr>
          <w:rFonts w:ascii="Times New Roman" w:hAnsi="Times New Roman" w:cs="Times New Roman"/>
          <w:sz w:val="28"/>
          <w:szCs w:val="28"/>
        </w:rPr>
        <w:t>74638</w:t>
      </w:r>
      <w:r w:rsidRPr="00D01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33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0133C">
        <w:rPr>
          <w:rFonts w:ascii="Times New Roman" w:hAnsi="Times New Roman" w:cs="Times New Roman"/>
          <w:sz w:val="28"/>
          <w:szCs w:val="28"/>
        </w:rPr>
        <w:t xml:space="preserve">., в районе пересечения </w:t>
      </w:r>
      <w:r w:rsidR="005D2384" w:rsidRPr="00D0133C">
        <w:rPr>
          <w:rFonts w:ascii="Times New Roman" w:hAnsi="Times New Roman" w:cs="Times New Roman"/>
          <w:sz w:val="28"/>
          <w:szCs w:val="28"/>
        </w:rPr>
        <w:t xml:space="preserve">пр. </w:t>
      </w:r>
      <w:proofErr w:type="gramStart"/>
      <w:r w:rsidR="005D2384" w:rsidRPr="00D0133C">
        <w:rPr>
          <w:rFonts w:ascii="Times New Roman" w:hAnsi="Times New Roman" w:cs="Times New Roman"/>
          <w:sz w:val="28"/>
          <w:szCs w:val="28"/>
        </w:rPr>
        <w:t>Победы и пер. Дворцового в г. Комсомольске-на-Амуре</w:t>
      </w:r>
      <w:r w:rsidRPr="00D0133C">
        <w:rPr>
          <w:rFonts w:ascii="Times New Roman" w:hAnsi="Times New Roman" w:cs="Times New Roman"/>
          <w:sz w:val="28"/>
          <w:szCs w:val="28"/>
        </w:rPr>
        <w:t>, схема расположения Территории приведена в Приложении 1 к настоящему Договору.</w:t>
      </w:r>
      <w:proofErr w:type="gramEnd"/>
    </w:p>
    <w:p w:rsidR="0089208A" w:rsidRPr="00D0133C" w:rsidRDefault="0089208A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Calibri" w:hAnsi="Times New Roman" w:cs="Times New Roman"/>
          <w:sz w:val="28"/>
          <w:szCs w:val="28"/>
        </w:rPr>
        <w:t xml:space="preserve">На момент вступления в силу Договора </w:t>
      </w:r>
      <w:r w:rsidRPr="00D0133C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D0133C">
        <w:rPr>
          <w:rFonts w:ascii="Times New Roman" w:eastAsia="Calibri" w:hAnsi="Times New Roman" w:cs="Times New Roman"/>
          <w:sz w:val="28"/>
          <w:szCs w:val="28"/>
        </w:rPr>
        <w:t>не обременена и свободна от прав и притязаний третьих лиц, в споре не состоит и под арестом не находится.</w:t>
      </w:r>
    </w:p>
    <w:p w:rsidR="0089208A" w:rsidRPr="00D0133C" w:rsidRDefault="0089208A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Calibri" w:hAnsi="Times New Roman" w:cs="Times New Roman"/>
          <w:sz w:val="28"/>
          <w:szCs w:val="28"/>
        </w:rPr>
        <w:t xml:space="preserve">В границах </w:t>
      </w:r>
      <w:r w:rsidRPr="00D0133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D0133C">
        <w:rPr>
          <w:rFonts w:ascii="Times New Roman" w:eastAsia="Calibri" w:hAnsi="Times New Roman" w:cs="Times New Roman"/>
          <w:sz w:val="28"/>
          <w:szCs w:val="28"/>
        </w:rPr>
        <w:t>отсутствуют объекты капитального строительства, подлежащие сносу, реконструкции. Перечень линейных объектов расположенных в границах территории представлен в Приложении 2 к настоящему Договору</w:t>
      </w:r>
      <w:r w:rsidR="00B1120C" w:rsidRPr="00D013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120C" w:rsidRPr="00D0133C" w:rsidRDefault="00B1120C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Calibri" w:hAnsi="Times New Roman" w:cs="Times New Roman"/>
          <w:bCs/>
          <w:sz w:val="28"/>
          <w:szCs w:val="28"/>
        </w:rPr>
        <w:t>Перечень зон с особыми условиями использования территорий, расположенных в границах территории, подлежащей комплексному развитию незастроенной территории, согласно сведениям Единого государственного реестра недвижимости и расчетные  показатели  минимально  допустимого  уровня обеспеченности  территории, представлен в приложении 4 к настоящему Договору.</w:t>
      </w:r>
    </w:p>
    <w:p w:rsidR="005D2384" w:rsidRPr="008B406C" w:rsidRDefault="00627546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6C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Pr="008B406C">
        <w:rPr>
          <w:rFonts w:ascii="Times New Roman" w:hAnsi="Times New Roman" w:cs="Times New Roman"/>
          <w:sz w:val="28"/>
          <w:szCs w:val="28"/>
        </w:rPr>
        <w:t xml:space="preserve">комплексного развития </w:t>
      </w:r>
      <w:r w:rsidR="0089208A" w:rsidRPr="008B406C">
        <w:rPr>
          <w:rFonts w:ascii="Times New Roman" w:hAnsi="Times New Roman" w:cs="Times New Roman"/>
          <w:sz w:val="28"/>
          <w:szCs w:val="28"/>
        </w:rPr>
        <w:t>Территории</w:t>
      </w:r>
      <w:r w:rsidRPr="008B406C">
        <w:rPr>
          <w:rFonts w:ascii="Times New Roman" w:hAnsi="Times New Roman" w:cs="Times New Roman"/>
          <w:sz w:val="28"/>
          <w:szCs w:val="28"/>
        </w:rPr>
        <w:t xml:space="preserve"> предусматривается этапная</w:t>
      </w:r>
      <w:r w:rsidR="005D2384" w:rsidRPr="008B406C">
        <w:rPr>
          <w:rFonts w:ascii="Times New Roman" w:hAnsi="Times New Roman" w:cs="Times New Roman"/>
          <w:sz w:val="28"/>
          <w:szCs w:val="28"/>
        </w:rPr>
        <w:t>:</w:t>
      </w:r>
    </w:p>
    <w:p w:rsidR="005D2384" w:rsidRPr="00D0133C" w:rsidRDefault="005D2384" w:rsidP="005D2384">
      <w:pPr>
        <w:spacing w:line="320" w:lineRule="exact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- </w:t>
      </w:r>
      <w:r w:rsidR="0035548F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первый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этап: </w:t>
      </w:r>
      <w:r w:rsidR="0035548F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риступить к работам по благоустройству территории общего пользования – сквера в границах земельного участка с кадастровым номером 27:22:0040606:4129. Сквер обустроить элементами благоустройства: современными малыми архитектурными формами, освещением, видеонаблюдением и элементами </w:t>
      </w:r>
      <w:proofErr w:type="spellStart"/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среды, посадками зеленых насаждений, зонами отдыха взрослых и детей</w:t>
      </w:r>
      <w:r w:rsidR="002D2B0A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89208A" w:rsidRPr="00D0133C" w:rsidRDefault="00395C4C" w:rsidP="00395C4C">
      <w:pPr>
        <w:spacing w:after="0" w:line="320" w:lineRule="exact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5D2384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35548F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второй</w:t>
      </w:r>
      <w:r w:rsidR="005D2384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этап: приступить к строительству многоквартирного жилого дома общей площадью не менее 21 000 </w:t>
      </w:r>
      <w:proofErr w:type="spellStart"/>
      <w:r w:rsidR="005D2384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="005D2384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либо многоквартирных жилых домов общей площадью </w:t>
      </w:r>
      <w:r w:rsidR="005D2384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не менее 7</w:t>
      </w:r>
      <w:r w:rsidR="0058603E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1</w:t>
      </w:r>
      <w:r w:rsidR="005D2384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 000 </w:t>
      </w:r>
      <w:r w:rsidR="005D2384" w:rsidRPr="00D013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квадратных метров жилых помещений и 6400 квадратных метров нежилых помещений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89208A" w:rsidRPr="00D013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соответствии с</w:t>
      </w:r>
      <w:r w:rsidR="00FC0624" w:rsidRPr="00D013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89208A" w:rsidRPr="00D0133C">
        <w:rPr>
          <w:rFonts w:ascii="Times New Roman" w:eastAsia="SimSun" w:hAnsi="Times New Roman" w:cs="Times New Roman"/>
          <w:kern w:val="3"/>
          <w:sz w:val="28"/>
          <w:szCs w:val="28"/>
        </w:rPr>
        <w:t>видами разрешенного использования, указанными в Приложении 3 к настоящему Договору.</w:t>
      </w:r>
    </w:p>
    <w:p w:rsidR="00395C4C" w:rsidRPr="00D0133C" w:rsidRDefault="0089208A" w:rsidP="009732DA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Настоящим Договором устанавливается обязанность Застройщика безвозмездно передать в муниципальную собственность города Комсомольска-на-Амуре</w:t>
      </w:r>
      <w:r w:rsidR="00395C4C" w:rsidRPr="00D013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5C4C" w:rsidRPr="00D0133C" w:rsidRDefault="00395C4C" w:rsidP="00395C4C">
      <w:pPr>
        <w:tabs>
          <w:tab w:val="left" w:pos="14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-  сооружение-сквер с элементами его благоустройства;</w:t>
      </w:r>
    </w:p>
    <w:p w:rsidR="00395C4C" w:rsidRDefault="00395C4C" w:rsidP="00395C4C">
      <w:pPr>
        <w:tabs>
          <w:tab w:val="left" w:pos="14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-  девять жилых помещений, из которых шесть однокомнатные квартиры общей площадью не менее 36,0 </w:t>
      </w:r>
      <w:proofErr w:type="spellStart"/>
      <w:r w:rsidRPr="00D0133C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D0133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, три трехкомнатные квартиры общей площадью не менее 86,0 </w:t>
      </w:r>
      <w:proofErr w:type="spellStart"/>
      <w:r w:rsidRPr="00D0133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0133C">
        <w:rPr>
          <w:rFonts w:ascii="Times New Roman" w:eastAsia="Times New Roman" w:hAnsi="Times New Roman" w:cs="Times New Roman"/>
          <w:sz w:val="28"/>
          <w:szCs w:val="28"/>
        </w:rPr>
        <w:t>. В жилых помещениях должна быть предусмотрена отдельная кухня. Площадь балкона или лоджии в общей площади квартир не учитывается, доля коридоров от общей площади квартиры не должна превышать 20 процент</w:t>
      </w:r>
      <w:r w:rsidR="0079545C">
        <w:rPr>
          <w:rFonts w:ascii="Times New Roman" w:eastAsia="Times New Roman" w:hAnsi="Times New Roman" w:cs="Times New Roman"/>
          <w:sz w:val="28"/>
          <w:szCs w:val="28"/>
        </w:rPr>
        <w:t>ов;</w:t>
      </w:r>
    </w:p>
    <w:p w:rsidR="0079545C" w:rsidRPr="00D0133C" w:rsidRDefault="0079545C" w:rsidP="00395C4C">
      <w:pPr>
        <w:tabs>
          <w:tab w:val="left" w:pos="142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объекты коммунальной и транспортной инфраструктуры.</w:t>
      </w:r>
    </w:p>
    <w:p w:rsidR="00395C4C" w:rsidRPr="00D0133C" w:rsidRDefault="00395C4C" w:rsidP="00395C4C">
      <w:pPr>
        <w:tabs>
          <w:tab w:val="left" w:pos="142"/>
        </w:tabs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84" w:rsidRDefault="00DA0084" w:rsidP="00395C4C">
      <w:pPr>
        <w:tabs>
          <w:tab w:val="left" w:pos="142"/>
        </w:tabs>
        <w:spacing w:after="0" w:line="240" w:lineRule="auto"/>
        <w:ind w:left="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8A" w:rsidRPr="0079545C" w:rsidRDefault="0089208A" w:rsidP="0079545C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45C">
        <w:rPr>
          <w:rFonts w:ascii="Times New Roman" w:hAnsi="Times New Roman" w:cs="Times New Roman"/>
          <w:b/>
          <w:sz w:val="28"/>
          <w:szCs w:val="28"/>
        </w:rPr>
        <w:t>Цена права на заключение Договора</w:t>
      </w:r>
    </w:p>
    <w:p w:rsidR="0089208A" w:rsidRPr="00D0133C" w:rsidRDefault="0089208A" w:rsidP="00395C4C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3C">
        <w:rPr>
          <w:rFonts w:ascii="Times New Roman" w:hAnsi="Times New Roman" w:cs="Times New Roman"/>
          <w:b/>
          <w:sz w:val="28"/>
          <w:szCs w:val="28"/>
        </w:rPr>
        <w:t>Срок оплаты цены права на заключение Договора</w:t>
      </w:r>
    </w:p>
    <w:p w:rsidR="0089208A" w:rsidRPr="00D0133C" w:rsidRDefault="0089208A" w:rsidP="009732DA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8A" w:rsidRPr="00D0133C" w:rsidRDefault="0089208A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Цена права на заключение Договора составляет</w:t>
      </w:r>
      <w:proofErr w:type="gramStart"/>
      <w:r w:rsidR="00F35A61" w:rsidRPr="00D0133C">
        <w:rPr>
          <w:rFonts w:ascii="Times New Roman" w:hAnsi="Times New Roman" w:cs="Times New Roman"/>
          <w:sz w:val="28"/>
          <w:szCs w:val="28"/>
        </w:rPr>
        <w:t xml:space="preserve"> </w:t>
      </w:r>
      <w:r w:rsidRPr="00D0133C">
        <w:rPr>
          <w:rFonts w:ascii="Times New Roman" w:hAnsi="Times New Roman" w:cs="Times New Roman"/>
          <w:sz w:val="28"/>
          <w:szCs w:val="28"/>
        </w:rPr>
        <w:t xml:space="preserve"> _______ (___________) 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>рублей в соответствии с протоколом о результатах аукциона на право заключения договора о комплексном развитии незастроенной территории  от «_____» _________ 202</w:t>
      </w:r>
      <w:r w:rsidR="00395C4C" w:rsidRPr="00D0133C">
        <w:rPr>
          <w:rFonts w:ascii="Times New Roman" w:hAnsi="Times New Roman" w:cs="Times New Roman"/>
          <w:sz w:val="28"/>
          <w:szCs w:val="28"/>
        </w:rPr>
        <w:t>5</w:t>
      </w:r>
      <w:r w:rsidRPr="00D0133C">
        <w:rPr>
          <w:rFonts w:ascii="Times New Roman" w:hAnsi="Times New Roman" w:cs="Times New Roman"/>
          <w:sz w:val="28"/>
          <w:szCs w:val="28"/>
        </w:rPr>
        <w:t xml:space="preserve"> г. №___________</w:t>
      </w:r>
    </w:p>
    <w:p w:rsidR="0089208A" w:rsidRPr="00D0133C" w:rsidRDefault="0089208A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«Застройщик» производит полную оплату права на заключение Договора в размере, установленном в п. 2.1  Договора, с учетом внесенного задатка. Внесенный задаток засчитывается в счет предложенной  им цены указанного права. Оплата права на заключение Договора должна быть внесена на расчетный счет Заказчика не позднее дня истечения срока, установленного для заключения Договора.  </w:t>
      </w:r>
    </w:p>
    <w:p w:rsidR="0089208A" w:rsidRPr="00D0133C" w:rsidRDefault="0089208A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33C">
        <w:rPr>
          <w:rFonts w:ascii="Times New Roman" w:hAnsi="Times New Roman" w:cs="Times New Roman"/>
          <w:sz w:val="28"/>
          <w:szCs w:val="28"/>
        </w:rPr>
        <w:t xml:space="preserve">Цена предмета аукциона уплачивается Застройщиком </w:t>
      </w:r>
      <w:r w:rsidR="00513858">
        <w:rPr>
          <w:rFonts w:ascii="Times New Roman" w:hAnsi="Times New Roman" w:cs="Times New Roman"/>
          <w:sz w:val="28"/>
          <w:szCs w:val="28"/>
        </w:rPr>
        <w:t>в течени</w:t>
      </w:r>
      <w:r w:rsidR="004232FE">
        <w:rPr>
          <w:rFonts w:ascii="Times New Roman" w:hAnsi="Times New Roman" w:cs="Times New Roman"/>
          <w:sz w:val="28"/>
          <w:szCs w:val="28"/>
        </w:rPr>
        <w:t>е</w:t>
      </w:r>
      <w:r w:rsidR="00513858">
        <w:rPr>
          <w:rFonts w:ascii="Times New Roman" w:hAnsi="Times New Roman" w:cs="Times New Roman"/>
          <w:sz w:val="28"/>
          <w:szCs w:val="28"/>
        </w:rPr>
        <w:t xml:space="preserve"> 30 рабочих дней с даты </w:t>
      </w:r>
      <w:r w:rsidRPr="00D0133C">
        <w:rPr>
          <w:rFonts w:ascii="Times New Roman" w:hAnsi="Times New Roman" w:cs="Times New Roman"/>
          <w:sz w:val="28"/>
          <w:szCs w:val="28"/>
        </w:rPr>
        <w:t xml:space="preserve"> заключения Договора в соответствии с требованиями постановления Правительства Российской Федерации  от 4 мая 2021 года  № 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форме» по реквизитам, указанным в п. 2.4 настоящего Договора.  </w:t>
      </w:r>
    </w:p>
    <w:p w:rsidR="0089208A" w:rsidRPr="00D0133C" w:rsidRDefault="0089208A" w:rsidP="009732DA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Перечисленный Застройщиком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89208A" w:rsidRPr="00D0133C" w:rsidRDefault="0089208A" w:rsidP="009732DA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Оплата цены права заключения Договора с учетом внесенного задатка перечисляется на счет Администрации по следующим реквизитам: </w:t>
      </w:r>
    </w:p>
    <w:p w:rsidR="0089208A" w:rsidRPr="00D0133C" w:rsidRDefault="0089208A" w:rsidP="009732DA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получатель УФК по Хабаровскому краю (Комитет по управлению имуществом администрации города  Комсомольска-на-Амуре Хабаровского края), ИНН 2703000167, КПП 270301001, банк получателя ОТДЕЛЕНИЕ ХАБАРОВСК БАНКА РОССИИ// УФК по Хабаровскому краю г. Хабаровск, БИК 010813050, </w:t>
      </w:r>
      <w:proofErr w:type="gramStart"/>
      <w:r w:rsidRPr="00D0133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0133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0133C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 03100643000000012200 (поле 17 в платежном поручении), ЕКС 40102810845370000014 (поле 15 в платежном поручении), ОКТМО 08709000, </w:t>
      </w:r>
    </w:p>
    <w:p w:rsidR="0089208A" w:rsidRPr="00D0133C" w:rsidRDefault="0089208A" w:rsidP="009732DA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Код классификации доходов: 004 1 17 05040 04 0000 180 «Прочие неналоговые доходы бюджетов городских округов».</w:t>
      </w:r>
    </w:p>
    <w:p w:rsidR="0089208A" w:rsidRPr="00D0133C" w:rsidRDefault="0089208A" w:rsidP="009732DA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В назначении платежа необходимо указать: </w:t>
      </w:r>
    </w:p>
    <w:p w:rsidR="0089208A" w:rsidRPr="00D0133C" w:rsidRDefault="0089208A" w:rsidP="009732DA">
      <w:pPr>
        <w:widowControl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Плата по договору о комплексном развитии территории </w:t>
      </w:r>
      <w:proofErr w:type="gramStart"/>
      <w:r w:rsidRPr="00D0133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___№ _______.</w:t>
      </w:r>
    </w:p>
    <w:p w:rsidR="0089208A" w:rsidRPr="00D0133C" w:rsidRDefault="0089208A" w:rsidP="009732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bCs/>
          <w:sz w:val="28"/>
          <w:szCs w:val="28"/>
        </w:rPr>
        <w:t>Факт оплаты подтверждается выпиской со счета организатора аукциона.</w:t>
      </w:r>
    </w:p>
    <w:p w:rsidR="0089208A" w:rsidRPr="00D0133C" w:rsidRDefault="0089208A" w:rsidP="009732DA">
      <w:pPr>
        <w:pStyle w:val="a3"/>
        <w:numPr>
          <w:ilvl w:val="1"/>
          <w:numId w:val="1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Днем исполнения обязательств по оплате цены за право заключения Договора считается дата зачисления денежных средств на счет Администрации, указанный в пункте 2.3 настоящего Договора.</w:t>
      </w:r>
    </w:p>
    <w:p w:rsidR="0089208A" w:rsidRPr="00D0133C" w:rsidRDefault="0089208A" w:rsidP="009732DA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lastRenderedPageBreak/>
        <w:t>В случае неисполнения Застройщиком обязательства по оплате цены, указанной в пункте 2.1 Договора, по истечении указанного срока, Договор считается незаключенным, а задаток Застройщику не возвращается.</w:t>
      </w:r>
    </w:p>
    <w:p w:rsidR="0089208A" w:rsidRPr="00D0133C" w:rsidRDefault="0089208A" w:rsidP="009732DA">
      <w:pPr>
        <w:pStyle w:val="1"/>
        <w:numPr>
          <w:ilvl w:val="0"/>
          <w:numId w:val="2"/>
        </w:numPr>
        <w:ind w:left="0" w:right="-284" w:firstLine="0"/>
        <w:rPr>
          <w:b/>
        </w:rPr>
      </w:pPr>
      <w:r w:rsidRPr="00D0133C">
        <w:rPr>
          <w:b/>
        </w:rPr>
        <w:t>Права и обязанности сторон</w:t>
      </w:r>
    </w:p>
    <w:p w:rsidR="0089208A" w:rsidRPr="00D0133C" w:rsidRDefault="0089208A" w:rsidP="009732DA">
      <w:pPr>
        <w:pStyle w:val="1"/>
        <w:ind w:right="-284" w:firstLine="709"/>
        <w:jc w:val="both"/>
        <w:rPr>
          <w:b/>
        </w:rPr>
      </w:pPr>
      <w:r w:rsidRPr="00D0133C">
        <w:rPr>
          <w:b/>
        </w:rPr>
        <w:t>3.1 Застройщик своими силами и за свой счет и (или) с привлечением других лиц и (или) сре</w:t>
      </w:r>
      <w:proofErr w:type="gramStart"/>
      <w:r w:rsidRPr="00D0133C">
        <w:rPr>
          <w:b/>
        </w:rPr>
        <w:t>дств др</w:t>
      </w:r>
      <w:proofErr w:type="gramEnd"/>
      <w:r w:rsidRPr="00D0133C">
        <w:rPr>
          <w:b/>
        </w:rPr>
        <w:t>угих лиц в пределах максимальных сроков выполнения обязательств, обязуется:</w:t>
      </w:r>
    </w:p>
    <w:p w:rsidR="0089208A" w:rsidRPr="00D0133C" w:rsidRDefault="0089208A" w:rsidP="00395C4C">
      <w:pPr>
        <w:tabs>
          <w:tab w:val="left" w:pos="142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3.1.1. </w:t>
      </w:r>
      <w:r w:rsidR="00395C4C" w:rsidRPr="00D0133C">
        <w:rPr>
          <w:rFonts w:ascii="Times New Roman" w:hAnsi="Times New Roman" w:cs="Times New Roman"/>
          <w:sz w:val="28"/>
          <w:szCs w:val="28"/>
        </w:rPr>
        <w:t xml:space="preserve">Подготовить и представить  на утверждение администрации города Комсомольска-на-Амуре </w:t>
      </w:r>
      <w:r w:rsidR="00FC0624" w:rsidRPr="00D0133C">
        <w:rPr>
          <w:rFonts w:ascii="Times New Roman" w:hAnsi="Times New Roman" w:cs="Times New Roman"/>
          <w:sz w:val="28"/>
          <w:szCs w:val="28"/>
        </w:rPr>
        <w:t>докумен</w:t>
      </w:r>
      <w:r w:rsidR="007F2CCB" w:rsidRPr="00D0133C">
        <w:rPr>
          <w:rFonts w:ascii="Times New Roman" w:hAnsi="Times New Roman" w:cs="Times New Roman"/>
          <w:sz w:val="28"/>
          <w:szCs w:val="28"/>
        </w:rPr>
        <w:t xml:space="preserve">тацию по планировке территории. </w:t>
      </w:r>
      <w:r w:rsidRPr="00D0133C">
        <w:rPr>
          <w:rFonts w:ascii="Times New Roman" w:hAnsi="Times New Roman" w:cs="Times New Roman"/>
          <w:sz w:val="28"/>
          <w:szCs w:val="28"/>
        </w:rPr>
        <w:t>Подготовку указанной документации по планировке территории осу</w:t>
      </w:r>
      <w:r w:rsidR="00A91FF4" w:rsidRPr="00D0133C">
        <w:rPr>
          <w:rFonts w:ascii="Times New Roman" w:hAnsi="Times New Roman" w:cs="Times New Roman"/>
          <w:sz w:val="28"/>
          <w:szCs w:val="28"/>
        </w:rPr>
        <w:t>ществить в</w:t>
      </w:r>
      <w:r w:rsidRPr="00D0133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395C4C" w:rsidRPr="00D0133C">
        <w:rPr>
          <w:rFonts w:ascii="Times New Roman" w:hAnsi="Times New Roman" w:cs="Times New Roman"/>
          <w:sz w:val="28"/>
          <w:szCs w:val="28"/>
        </w:rPr>
        <w:t>с главой 5</w:t>
      </w:r>
      <w:r w:rsidRPr="00D0133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постановлением администрации города Комсомольска-на-Амуре </w:t>
      </w:r>
      <w:r w:rsidR="00395C4C" w:rsidRPr="00D0133C">
        <w:rPr>
          <w:rFonts w:ascii="Times New Roman" w:hAnsi="Times New Roman" w:cs="Times New Roman"/>
          <w:sz w:val="28"/>
          <w:szCs w:val="28"/>
        </w:rPr>
        <w:t xml:space="preserve">от 21 февраля 2025 года № 329-па  </w:t>
      </w:r>
      <w:r w:rsidR="00845DC4" w:rsidRPr="00D0133C">
        <w:rPr>
          <w:rFonts w:ascii="Times New Roman" w:hAnsi="Times New Roman" w:cs="Times New Roman"/>
          <w:sz w:val="28"/>
          <w:szCs w:val="28"/>
        </w:rPr>
        <w:t xml:space="preserve">(в ред.  от 26 марта 2025 года) </w:t>
      </w:r>
      <w:r w:rsidR="00395C4C" w:rsidRPr="00D0133C">
        <w:rPr>
          <w:rFonts w:ascii="Times New Roman" w:hAnsi="Times New Roman" w:cs="Times New Roman"/>
          <w:sz w:val="28"/>
          <w:szCs w:val="28"/>
        </w:rPr>
        <w:t xml:space="preserve">«О принятии решения о комплексном развитии незастроенной территории в районе пересечения пр. Победы и пер. </w:t>
      </w:r>
      <w:proofErr w:type="gramStart"/>
      <w:r w:rsidR="00395C4C" w:rsidRPr="00D0133C">
        <w:rPr>
          <w:rFonts w:ascii="Times New Roman" w:hAnsi="Times New Roman" w:cs="Times New Roman"/>
          <w:sz w:val="28"/>
          <w:szCs w:val="28"/>
        </w:rPr>
        <w:t>Дворцового</w:t>
      </w:r>
      <w:proofErr w:type="gramEnd"/>
      <w:r w:rsidR="00395C4C" w:rsidRPr="00D0133C">
        <w:rPr>
          <w:rFonts w:ascii="Times New Roman" w:hAnsi="Times New Roman" w:cs="Times New Roman"/>
          <w:sz w:val="28"/>
          <w:szCs w:val="28"/>
        </w:rPr>
        <w:t xml:space="preserve"> в г. Комсомольске-на-Амуре»</w:t>
      </w:r>
      <w:r w:rsidRPr="00D0133C">
        <w:rPr>
          <w:rFonts w:ascii="Times New Roman" w:hAnsi="Times New Roman" w:cs="Times New Roman"/>
          <w:sz w:val="28"/>
          <w:szCs w:val="28"/>
        </w:rPr>
        <w:t xml:space="preserve"> и Договором. </w:t>
      </w:r>
    </w:p>
    <w:p w:rsidR="0089208A" w:rsidRPr="00D0133C" w:rsidRDefault="0089208A" w:rsidP="009732D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Предельный срок исполнения обязательства – не позднее восьми месяцев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договора  о комплексном развитии территории.</w:t>
      </w:r>
    </w:p>
    <w:p w:rsidR="0089208A" w:rsidRPr="00D0133C" w:rsidRDefault="0089208A" w:rsidP="009732D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При подготовке указанной документации по планировке </w:t>
      </w:r>
      <w:r w:rsidR="00CD7A14" w:rsidRPr="00D0133C">
        <w:rPr>
          <w:rFonts w:ascii="Times New Roman" w:hAnsi="Times New Roman" w:cs="Times New Roman"/>
          <w:sz w:val="28"/>
          <w:szCs w:val="28"/>
        </w:rPr>
        <w:t>т</w:t>
      </w:r>
      <w:r w:rsidRPr="00D0133C">
        <w:rPr>
          <w:rFonts w:ascii="Times New Roman" w:hAnsi="Times New Roman" w:cs="Times New Roman"/>
          <w:sz w:val="28"/>
          <w:szCs w:val="28"/>
        </w:rPr>
        <w:t>ерритории предусмотреть:</w:t>
      </w:r>
    </w:p>
    <w:p w:rsidR="00395C4C" w:rsidRPr="00D0133C" w:rsidRDefault="00395C4C" w:rsidP="00395C4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33C">
        <w:rPr>
          <w:rFonts w:ascii="Times New Roman" w:eastAsia="Calibri" w:hAnsi="Times New Roman" w:cs="Times New Roman"/>
          <w:bCs/>
          <w:sz w:val="28"/>
          <w:szCs w:val="28"/>
        </w:rPr>
        <w:t>- размещение нового элемента планировочной структуры - сквера (территории общего пользования) с благоустройством в границах земельного участка с кадастровым номером 27:22:0040606:4129;</w:t>
      </w:r>
    </w:p>
    <w:p w:rsidR="00395C4C" w:rsidRPr="00D0133C" w:rsidRDefault="00395C4C" w:rsidP="00395C4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33C">
        <w:rPr>
          <w:rFonts w:ascii="Times New Roman" w:eastAsia="Calibri" w:hAnsi="Times New Roman" w:cs="Times New Roman"/>
          <w:bCs/>
          <w:sz w:val="28"/>
          <w:szCs w:val="28"/>
        </w:rPr>
        <w:t>- строительство  детского сада  в границах земельного участка                     с кадастровым номером 27:22:0040606:4131 с учетом потребности, действующей на период реализации комплексного развития территории;</w:t>
      </w:r>
    </w:p>
    <w:p w:rsidR="00395C4C" w:rsidRPr="00D0133C" w:rsidRDefault="00395C4C" w:rsidP="00395C4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33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</w:rPr>
        <w:t>строительство</w:t>
      </w:r>
      <w:r w:rsidRPr="00D0133C">
        <w:rPr>
          <w:rFonts w:ascii="Times New Roman" w:eastAsia="Calibri" w:hAnsi="Times New Roman" w:cs="Times New Roman"/>
          <w:bCs/>
          <w:sz w:val="28"/>
          <w:szCs w:val="28"/>
        </w:rPr>
        <w:t xml:space="preserve"> многоквартирных жилых домов в границах земельных участков с кадастровыми номерами 27:22:0040606:4038, 27:22:0040606:126, 27:22:0040606:3978;</w:t>
      </w:r>
    </w:p>
    <w:p w:rsidR="00395C4C" w:rsidRPr="00D0133C" w:rsidRDefault="00395C4C" w:rsidP="00395C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- минимальный 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объем строительства объектов капитального строительства </w:t>
      </w:r>
      <w:r w:rsidR="002D5C35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– многоквартирных жилых домов со встроенными помещениями общественного назначения</w:t>
      </w:r>
      <w:r w:rsidR="002D5C35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 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в границах территории комплексного развития - не менее 7</w:t>
      </w:r>
      <w:r w:rsidR="0058603E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1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 000 </w:t>
      </w:r>
      <w:r w:rsidRPr="00D013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квадратных метров </w:t>
      </w:r>
      <w:r w:rsidR="002D5C35" w:rsidRPr="00D013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общей площади </w:t>
      </w:r>
      <w:r w:rsidRPr="00D013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жилых помещений и 6400 квадратных метров </w:t>
      </w:r>
      <w:r w:rsidR="002D5C35" w:rsidRPr="00D013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 xml:space="preserve">общей площади </w:t>
      </w:r>
      <w:r w:rsidRPr="00D013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нежилых помещений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5C35" w:rsidRPr="00D0133C">
        <w:rPr>
          <w:rFonts w:ascii="Times New Roman" w:eastAsia="Times New Roman" w:hAnsi="Times New Roman" w:cs="Times New Roman"/>
          <w:sz w:val="28"/>
          <w:szCs w:val="28"/>
        </w:rPr>
        <w:t xml:space="preserve">Этапы строительства </w:t>
      </w:r>
      <w:r w:rsidR="002D5C35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объектов капитального строительства, </w:t>
      </w:r>
      <w:r w:rsidR="002D5C35" w:rsidRPr="00D0133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аксимальная площадь жилого</w:t>
      </w:r>
      <w:r w:rsidR="002D5C35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/нежилого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 фонда многоквартирной жилой застройки (общей площади квартир</w:t>
      </w:r>
      <w:r w:rsidR="002D5C35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/нежилых помещений </w:t>
      </w:r>
      <w:r w:rsidR="002D5C35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общественного назначения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)</w:t>
      </w:r>
      <w:r w:rsidR="002D5C35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, 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должна быть определена документацией по планировке территории;</w:t>
      </w:r>
    </w:p>
    <w:p w:rsidR="00395C4C" w:rsidRPr="00D0133C" w:rsidRDefault="00395C4C" w:rsidP="00395C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</w:pP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- обеспечить высоту жилых помещений </w:t>
      </w:r>
      <w:r w:rsidR="002D5C35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(от пола до потолка) 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не менее 2,5 м;</w:t>
      </w:r>
    </w:p>
    <w:p w:rsidR="00395C4C" w:rsidRPr="00D0133C" w:rsidRDefault="00395C4C" w:rsidP="0039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33C">
        <w:rPr>
          <w:rFonts w:ascii="Times New Roman" w:eastAsia="Calibri" w:hAnsi="Times New Roman" w:cs="Times New Roman"/>
          <w:bCs/>
          <w:sz w:val="28"/>
          <w:szCs w:val="28"/>
        </w:rPr>
        <w:t>- соблюдение нормативов градостроительного проектирования Хабаровского края, утвержденных постановлением Правительства Хабаровского края от 27 мая 2013 года № 136-пр;</w:t>
      </w:r>
    </w:p>
    <w:p w:rsidR="00395C4C" w:rsidRPr="00D0133C" w:rsidRDefault="00395C4C" w:rsidP="0039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0133C">
        <w:rPr>
          <w:rFonts w:ascii="Times New Roman" w:eastAsia="Calibri" w:hAnsi="Times New Roman" w:cs="Times New Roman"/>
          <w:bCs/>
          <w:sz w:val="28"/>
          <w:szCs w:val="28"/>
        </w:rPr>
        <w:t xml:space="preserve">- выполнение работ по благоустройству территории: </w:t>
      </w:r>
      <w:r w:rsidRPr="00D013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благоустройство озелененных территорий (зеленых зон) общего пользования в соответствии                       </w:t>
      </w:r>
      <w:r w:rsidRPr="00D013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 xml:space="preserve">с нормативными требованиями по их организации; благоустройство                           и озеленение улично-дорожной сети и непосредственно прилегающих                                        к ней территорий; </w:t>
      </w:r>
      <w:proofErr w:type="gramStart"/>
      <w:r w:rsidRPr="00D013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благоустройство и озеленение территорий проектов жилого и нежилого назначения, в том числе пешеходных зон, озеленённых территорий с детскими игровыми и спортивными площадками, площадками для отдыха, хозяйственными площадками, в том числе для обеспечения маломобильных лиц, внутриквартальными проездами и местами парковки автомобилей территорий; предусмотреть места для раздельного сбора мусора (площадки - </w:t>
      </w:r>
      <w:r w:rsidRPr="00D013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места накопления твердых коммунальных отходов</w:t>
      </w:r>
      <w:r w:rsidRPr="00D013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);</w:t>
      </w:r>
      <w:proofErr w:type="gramEnd"/>
    </w:p>
    <w:p w:rsidR="00395C4C" w:rsidRPr="00D0133C" w:rsidRDefault="00395C4C" w:rsidP="00395C4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4C360A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0133C">
        <w:rPr>
          <w:rFonts w:ascii="Times New Roman" w:eastAsia="Calibri" w:hAnsi="Times New Roman" w:cs="Times New Roman"/>
          <w:sz w:val="28"/>
          <w:szCs w:val="28"/>
        </w:rPr>
        <w:t>пересечения и (или) примыкания к автомобильным дорогам с учетом технических требований и условий, выданных Управлением  дорожной деятельности и внешнего благоустройства администрации города Комсомольска-на-Амуре Хабаровского края;</w:t>
      </w:r>
    </w:p>
    <w:p w:rsidR="00395C4C" w:rsidRPr="00DA0084" w:rsidRDefault="00395C4C" w:rsidP="00395C4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Calibri" w:hAnsi="Times New Roman" w:cs="Times New Roman"/>
          <w:sz w:val="28"/>
          <w:szCs w:val="28"/>
        </w:rPr>
        <w:tab/>
      </w:r>
      <w:r w:rsidR="004C360A" w:rsidRPr="00D0133C">
        <w:rPr>
          <w:rFonts w:ascii="Times New Roman" w:eastAsia="Calibri" w:hAnsi="Times New Roman" w:cs="Times New Roman"/>
          <w:sz w:val="28"/>
          <w:szCs w:val="28"/>
        </w:rPr>
        <w:t>-</w:t>
      </w:r>
      <w:r w:rsidRPr="00D0133C">
        <w:rPr>
          <w:rFonts w:ascii="Times New Roman" w:eastAsia="Calibri" w:hAnsi="Times New Roman" w:cs="Times New Roman"/>
          <w:sz w:val="28"/>
          <w:szCs w:val="28"/>
        </w:rPr>
        <w:t xml:space="preserve"> соблюдение иных нормативных правовых актов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Хабаровского края</w:t>
      </w:r>
      <w:r w:rsidRPr="00D01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08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27546" w:rsidRPr="00DA0084">
        <w:rPr>
          <w:rFonts w:ascii="Times New Roman" w:hAnsi="Times New Roman" w:cs="Times New Roman"/>
          <w:sz w:val="28"/>
          <w:szCs w:val="28"/>
        </w:rPr>
        <w:t>Договора</w:t>
      </w:r>
      <w:r w:rsidR="008B406C" w:rsidRPr="00DA0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08A" w:rsidRPr="00D0133C" w:rsidRDefault="0089208A" w:rsidP="009732D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3.1.2. </w:t>
      </w:r>
      <w:r w:rsidRPr="00D0133C">
        <w:rPr>
          <w:rFonts w:ascii="Times New Roman" w:eastAsia="Times New Roman" w:hAnsi="Times New Roman" w:cs="Times New Roman"/>
          <w:sz w:val="28"/>
        </w:rPr>
        <w:t>В случае наличия замечаний к документации</w:t>
      </w:r>
      <w:r w:rsidR="001352A6" w:rsidRPr="00D0133C">
        <w:rPr>
          <w:rFonts w:ascii="Times New Roman" w:eastAsia="Times New Roman" w:hAnsi="Times New Roman" w:cs="Times New Roman"/>
          <w:sz w:val="28"/>
        </w:rPr>
        <w:t xml:space="preserve"> по планировке территории</w:t>
      </w:r>
      <w:r w:rsidRPr="00D0133C">
        <w:rPr>
          <w:rFonts w:ascii="Times New Roman" w:eastAsia="Times New Roman" w:hAnsi="Times New Roman" w:cs="Times New Roman"/>
          <w:sz w:val="28"/>
        </w:rPr>
        <w:t xml:space="preserve"> в срок 30 календарных дней с момента направления замечаний повторно направить доработанный вариант на рассмотрение.</w:t>
      </w:r>
    </w:p>
    <w:p w:rsidR="0089208A" w:rsidRPr="00D0133C" w:rsidRDefault="0089208A" w:rsidP="009732D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D0133C">
        <w:rPr>
          <w:rFonts w:ascii="Times New Roman" w:eastAsia="Times New Roman" w:hAnsi="Times New Roman" w:cs="Times New Roman"/>
          <w:sz w:val="28"/>
        </w:rPr>
        <w:t xml:space="preserve">3.1.3. </w:t>
      </w:r>
      <w:proofErr w:type="gramStart"/>
      <w:r w:rsidRPr="00D0133C"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нормативных правовых актов разработать, согласовать с </w:t>
      </w:r>
      <w:proofErr w:type="spellStart"/>
      <w:r w:rsidRPr="00D0133C">
        <w:rPr>
          <w:rFonts w:ascii="Times New Roman" w:eastAsia="Times New Roman" w:hAnsi="Times New Roman" w:cs="Times New Roman"/>
          <w:sz w:val="28"/>
        </w:rPr>
        <w:t>ресурсоснабжающими</w:t>
      </w:r>
      <w:proofErr w:type="spellEnd"/>
      <w:r w:rsidRPr="00D0133C">
        <w:rPr>
          <w:rFonts w:ascii="Times New Roman" w:eastAsia="Times New Roman" w:hAnsi="Times New Roman" w:cs="Times New Roman"/>
          <w:sz w:val="28"/>
        </w:rPr>
        <w:t xml:space="preserve"> и сетевыми организациями и</w:t>
      </w:r>
      <w:r w:rsidR="00306CE7" w:rsidRPr="00D0133C">
        <w:rPr>
          <w:rFonts w:ascii="Times New Roman" w:eastAsia="Times New Roman" w:hAnsi="Times New Roman" w:cs="Times New Roman"/>
          <w:sz w:val="28"/>
        </w:rPr>
        <w:t xml:space="preserve"> представить для утверждения в А</w:t>
      </w:r>
      <w:r w:rsidRPr="00D0133C">
        <w:rPr>
          <w:rFonts w:ascii="Times New Roman" w:eastAsia="Times New Roman" w:hAnsi="Times New Roman" w:cs="Times New Roman"/>
          <w:sz w:val="28"/>
        </w:rPr>
        <w:t>дминистрацию комплексную схему инженерного обеспечения территории, включая перечень объектов коммунальной и транспортной инфраструктуры, строительство которых должно осуществляться за счёт средств лица, заключившего договор о комплексном развитии территории, и подлежащих после окончания строительства безвозмездной передаче в муниципальную собственность города Комсомольска-на-Амуре.</w:t>
      </w:r>
      <w:r w:rsidRPr="00D0133C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End"/>
    </w:p>
    <w:p w:rsidR="0089208A" w:rsidRPr="00D0133C" w:rsidRDefault="00B731C1" w:rsidP="004C360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3.1.4.</w:t>
      </w:r>
      <w:r w:rsidR="00D474E3" w:rsidRPr="00D0133C">
        <w:rPr>
          <w:rFonts w:ascii="Times New Roman" w:hAnsi="Times New Roman" w:cs="Times New Roman"/>
          <w:sz w:val="28"/>
          <w:szCs w:val="28"/>
        </w:rPr>
        <w:t xml:space="preserve"> </w:t>
      </w:r>
      <w:r w:rsidR="004C360A" w:rsidRPr="00D0133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Хабаровского края, муниципальными правовыми актами  (в случае необходимости изменения границ земельных участков) обеспечить образование и постановку на государственный кадастровый учёт всех изменённых земельных участков, предусмотренных документаци</w:t>
      </w:r>
      <w:r w:rsidR="007F2CCB" w:rsidRPr="00D0133C">
        <w:rPr>
          <w:rFonts w:ascii="Times New Roman" w:hAnsi="Times New Roman" w:cs="Times New Roman"/>
          <w:sz w:val="28"/>
          <w:szCs w:val="28"/>
        </w:rPr>
        <w:t>ей</w:t>
      </w:r>
      <w:r w:rsidR="004C360A" w:rsidRPr="00D0133C">
        <w:rPr>
          <w:rFonts w:ascii="Times New Roman" w:hAnsi="Times New Roman" w:cs="Times New Roman"/>
          <w:sz w:val="28"/>
          <w:szCs w:val="28"/>
        </w:rPr>
        <w:t xml:space="preserve"> по планировке территории (в случае если такой документацией предусмотрено изменение стоящих на учете границ земельных участков)</w:t>
      </w:r>
      <w:r w:rsidR="0089208A" w:rsidRPr="00D0133C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89208A" w:rsidRPr="00D0133C" w:rsidRDefault="0089208A" w:rsidP="009732D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D0133C">
        <w:rPr>
          <w:rFonts w:ascii="Times New Roman" w:eastAsia="Calibri" w:hAnsi="Times New Roman" w:cs="Times New Roman"/>
          <w:sz w:val="28"/>
          <w:szCs w:val="28"/>
        </w:rPr>
        <w:t>Предельный срок исполнения обязательства - в</w:t>
      </w:r>
      <w:r w:rsidRPr="00D0133C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12 (двенадцати) месяцев</w:t>
      </w:r>
      <w:r w:rsidRPr="00D0133C">
        <w:rPr>
          <w:rFonts w:ascii="Times New Roman" w:hAnsi="Times New Roman" w:cs="Times New Roman"/>
        </w:rPr>
        <w:t xml:space="preserve"> </w:t>
      </w:r>
      <w:r w:rsidRPr="00D0133C">
        <w:rPr>
          <w:rFonts w:ascii="Times New Roman" w:hAnsi="Times New Roman" w:cs="Times New Roman"/>
          <w:sz w:val="28"/>
          <w:szCs w:val="28"/>
        </w:rPr>
        <w:t>с даты заключения договора о комплексном развитии территории.</w:t>
      </w:r>
    </w:p>
    <w:p w:rsidR="0089208A" w:rsidRPr="00D0133C" w:rsidRDefault="0089208A" w:rsidP="009732D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SimSun" w:hAnsi="Times New Roman" w:cs="Times New Roman"/>
          <w:kern w:val="3"/>
          <w:sz w:val="28"/>
          <w:szCs w:val="28"/>
        </w:rPr>
        <w:t>3.1.</w:t>
      </w:r>
      <w:r w:rsidR="00B731C1" w:rsidRPr="00D0133C">
        <w:rPr>
          <w:rFonts w:ascii="Times New Roman" w:eastAsia="SimSun" w:hAnsi="Times New Roman" w:cs="Times New Roman"/>
          <w:kern w:val="3"/>
          <w:sz w:val="28"/>
          <w:szCs w:val="28"/>
        </w:rPr>
        <w:t>5</w:t>
      </w:r>
      <w:r w:rsidRPr="00D0133C">
        <w:rPr>
          <w:rFonts w:ascii="Times New Roman" w:eastAsia="SimSun" w:hAnsi="Times New Roman" w:cs="Times New Roman"/>
          <w:kern w:val="3"/>
          <w:sz w:val="28"/>
          <w:szCs w:val="28"/>
        </w:rPr>
        <w:t>. Обратиться в Администрацию о з</w:t>
      </w:r>
      <w:r w:rsidRPr="00D0133C">
        <w:rPr>
          <w:rFonts w:ascii="Times New Roman" w:hAnsi="Times New Roman" w:cs="Times New Roman"/>
          <w:sz w:val="28"/>
          <w:szCs w:val="28"/>
        </w:rPr>
        <w:t>аключении договора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D0133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0133C">
        <w:rPr>
          <w:rFonts w:ascii="Times New Roman" w:hAnsi="Times New Roman" w:cs="Times New Roman"/>
          <w:sz w:val="28"/>
          <w:szCs w:val="28"/>
        </w:rPr>
        <w:t>) аренды земельного (-ых) участка (-ков) без торгов в отношении исходного, либо образуемых земельных участков в соответствии с Земельным кодексом РФ и Градостроительным кодексом РФ.</w:t>
      </w:r>
    </w:p>
    <w:p w:rsidR="0089208A" w:rsidRPr="00D0133C" w:rsidRDefault="0089208A" w:rsidP="009732DA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Предельный срок исполнения данного обязательства – 1 (один) месяц со дня выполнения усло</w:t>
      </w:r>
      <w:r w:rsidR="004C360A" w:rsidRPr="00D0133C">
        <w:rPr>
          <w:rFonts w:ascii="Times New Roman" w:hAnsi="Times New Roman" w:cs="Times New Roman"/>
          <w:sz w:val="28"/>
          <w:szCs w:val="28"/>
        </w:rPr>
        <w:t xml:space="preserve">вия, предусмотренного п. 3.1.1., </w:t>
      </w:r>
      <w:r w:rsidRPr="00D0133C">
        <w:rPr>
          <w:rFonts w:ascii="Times New Roman" w:hAnsi="Times New Roman" w:cs="Times New Roman"/>
          <w:sz w:val="28"/>
          <w:szCs w:val="28"/>
        </w:rPr>
        <w:t xml:space="preserve">3.1.3. Договора. </w:t>
      </w:r>
    </w:p>
    <w:p w:rsidR="0089208A" w:rsidRPr="00D0133C" w:rsidRDefault="0089208A" w:rsidP="009732D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3.1.</w:t>
      </w:r>
      <w:r w:rsidR="00B731C1" w:rsidRPr="00D0133C">
        <w:rPr>
          <w:rFonts w:ascii="Times New Roman" w:hAnsi="Times New Roman" w:cs="Times New Roman"/>
          <w:sz w:val="28"/>
          <w:szCs w:val="28"/>
        </w:rPr>
        <w:t>6</w:t>
      </w:r>
      <w:r w:rsidRPr="00D0133C">
        <w:rPr>
          <w:rFonts w:ascii="Times New Roman" w:hAnsi="Times New Roman" w:cs="Times New Roman"/>
          <w:sz w:val="28"/>
          <w:szCs w:val="28"/>
        </w:rPr>
        <w:t xml:space="preserve">. В течение 2 (двух) месяцев со дня утверждения документации по планировке территории представить </w:t>
      </w:r>
      <w:r w:rsidRPr="00D0133C">
        <w:rPr>
          <w:rFonts w:ascii="Times New Roman" w:eastAsia="SimSun" w:hAnsi="Times New Roman" w:cs="Times New Roman"/>
          <w:kern w:val="3"/>
          <w:sz w:val="28"/>
          <w:szCs w:val="28"/>
        </w:rPr>
        <w:t>Администрации</w:t>
      </w:r>
      <w:r w:rsidR="004C360A" w:rsidRPr="00D0133C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D0133C">
        <w:rPr>
          <w:rFonts w:ascii="Times New Roman" w:eastAsia="Times New Roman" w:hAnsi="Times New Roman" w:cs="Times New Roman"/>
          <w:sz w:val="28"/>
        </w:rPr>
        <w:t xml:space="preserve">график осуществления освоения территории, оформленный в форме дополнительного соглашения к </w:t>
      </w:r>
      <w:r w:rsidRPr="00D0133C">
        <w:rPr>
          <w:rFonts w:ascii="Times New Roman" w:eastAsia="Times New Roman" w:hAnsi="Times New Roman" w:cs="Times New Roman"/>
          <w:sz w:val="28"/>
        </w:rPr>
        <w:lastRenderedPageBreak/>
        <w:t>настоящему Договору,</w:t>
      </w:r>
      <w:r w:rsidRPr="00D0133C">
        <w:rPr>
          <w:rFonts w:ascii="Times New Roman" w:hAnsi="Times New Roman" w:cs="Times New Roman"/>
          <w:sz w:val="28"/>
          <w:szCs w:val="28"/>
        </w:rPr>
        <w:t xml:space="preserve"> которым согласовать и установить (далее – График): </w:t>
      </w:r>
    </w:p>
    <w:p w:rsidR="0089208A" w:rsidRPr="00D0133C" w:rsidRDefault="0089208A" w:rsidP="009732D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- этапы и максимальные сроки строительства объектов капитального строительства, определенные на основании утвержденной документации по планировки территории;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- перечень выполняемых видов работ по благоустройству и сроки их выполнения, в 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соответствии с решением Комсомольской-на-Амуре Городской Думы № 69 «Об утверждении Правил благоустройства территории города Комсомольска-на-Амуре»</w:t>
      </w:r>
      <w:r w:rsidRPr="00D0133C">
        <w:rPr>
          <w:rFonts w:ascii="Times New Roman" w:hAnsi="Times New Roman" w:cs="Times New Roman"/>
          <w:sz w:val="28"/>
          <w:szCs w:val="28"/>
        </w:rPr>
        <w:t xml:space="preserve">, </w:t>
      </w:r>
      <w:r w:rsidR="00627546" w:rsidRPr="00627546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="00627546">
        <w:rPr>
          <w:rFonts w:ascii="Times New Roman" w:hAnsi="Times New Roman" w:cs="Times New Roman"/>
          <w:sz w:val="28"/>
          <w:szCs w:val="28"/>
        </w:rPr>
        <w:t xml:space="preserve"> </w:t>
      </w:r>
      <w:r w:rsidRPr="00627546">
        <w:rPr>
          <w:rFonts w:ascii="Times New Roman" w:hAnsi="Times New Roman" w:cs="Times New Roman"/>
          <w:sz w:val="28"/>
          <w:szCs w:val="28"/>
        </w:rPr>
        <w:t>п.3.1.10 Договора</w:t>
      </w:r>
      <w:r w:rsidRPr="00D0133C">
        <w:rPr>
          <w:rFonts w:ascii="Times New Roman" w:hAnsi="Times New Roman" w:cs="Times New Roman"/>
          <w:sz w:val="28"/>
          <w:szCs w:val="28"/>
        </w:rPr>
        <w:t>;</w:t>
      </w:r>
    </w:p>
    <w:p w:rsidR="0089208A" w:rsidRPr="00D0133C" w:rsidRDefault="0089208A" w:rsidP="009732D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- перечень объектов недвижимости, подлежащих передаче в муниципальную собственность в соответствии с Договором, </w:t>
      </w:r>
      <w:r w:rsidR="004C360A" w:rsidRPr="00D0133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Комсомольска-на-Амуре от 21 февраля 2025 года № 329-па  </w:t>
      </w:r>
      <w:r w:rsidR="00845DC4" w:rsidRPr="00D0133C">
        <w:rPr>
          <w:rFonts w:ascii="Times New Roman" w:hAnsi="Times New Roman" w:cs="Times New Roman"/>
          <w:sz w:val="28"/>
          <w:szCs w:val="28"/>
        </w:rPr>
        <w:t xml:space="preserve">(в ред.  от 26 марта 2025 года) </w:t>
      </w:r>
      <w:r w:rsidR="004C360A" w:rsidRPr="00D0133C">
        <w:rPr>
          <w:rFonts w:ascii="Times New Roman" w:hAnsi="Times New Roman" w:cs="Times New Roman"/>
          <w:sz w:val="28"/>
          <w:szCs w:val="28"/>
        </w:rPr>
        <w:t xml:space="preserve">«О принятии решения о комплексном развитии незастроенной территории в районе пересечения пр. Победы и пер. </w:t>
      </w:r>
      <w:proofErr w:type="gramStart"/>
      <w:r w:rsidR="004C360A" w:rsidRPr="00D0133C">
        <w:rPr>
          <w:rFonts w:ascii="Times New Roman" w:hAnsi="Times New Roman" w:cs="Times New Roman"/>
          <w:sz w:val="28"/>
          <w:szCs w:val="28"/>
        </w:rPr>
        <w:t>Дворцового</w:t>
      </w:r>
      <w:proofErr w:type="gramEnd"/>
      <w:r w:rsidR="004C360A" w:rsidRPr="00D0133C">
        <w:rPr>
          <w:rFonts w:ascii="Times New Roman" w:hAnsi="Times New Roman" w:cs="Times New Roman"/>
          <w:sz w:val="28"/>
          <w:szCs w:val="28"/>
        </w:rPr>
        <w:t xml:space="preserve"> в г. Комсомольске-на-Амуре»</w:t>
      </w:r>
      <w:r w:rsidRPr="00D0133C">
        <w:rPr>
          <w:rFonts w:ascii="Times New Roman" w:hAnsi="Times New Roman" w:cs="Times New Roman"/>
          <w:sz w:val="28"/>
          <w:szCs w:val="28"/>
        </w:rPr>
        <w:t>.</w:t>
      </w:r>
    </w:p>
    <w:p w:rsidR="0089208A" w:rsidRPr="00D0133C" w:rsidRDefault="0089208A" w:rsidP="009732D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3.1.</w:t>
      </w:r>
      <w:r w:rsidR="00B731C1" w:rsidRPr="00D0133C">
        <w:rPr>
          <w:rFonts w:ascii="Times New Roman" w:hAnsi="Times New Roman" w:cs="Times New Roman"/>
          <w:sz w:val="28"/>
          <w:szCs w:val="28"/>
        </w:rPr>
        <w:t>7</w:t>
      </w:r>
      <w:r w:rsidRPr="00D0133C">
        <w:rPr>
          <w:rFonts w:ascii="Times New Roman" w:hAnsi="Times New Roman" w:cs="Times New Roman"/>
          <w:sz w:val="28"/>
          <w:szCs w:val="28"/>
        </w:rPr>
        <w:t xml:space="preserve">. </w:t>
      </w:r>
      <w:r w:rsidRPr="00D0133C">
        <w:rPr>
          <w:rFonts w:ascii="Times New Roman" w:eastAsia="Times New Roman" w:hAnsi="Times New Roman" w:cs="Times New Roman"/>
          <w:sz w:val="28"/>
        </w:rPr>
        <w:t>В случае наличия замечаний к Графику, направить доработанный вариант в срок 15 календарных дней с момента направления замечаний.</w:t>
      </w:r>
    </w:p>
    <w:p w:rsidR="007507F1" w:rsidRPr="008B406C" w:rsidRDefault="0089208A" w:rsidP="009732DA">
      <w:pPr>
        <w:spacing w:after="0" w:line="320" w:lineRule="exact"/>
        <w:ind w:right="-284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406C">
        <w:rPr>
          <w:rFonts w:ascii="Times New Roman" w:eastAsia="Times New Roman" w:hAnsi="Times New Roman" w:cs="Times New Roman"/>
          <w:sz w:val="28"/>
          <w:szCs w:val="28"/>
          <w:lang w:eastAsia="en-US"/>
        </w:rPr>
        <w:t>3.1.</w:t>
      </w:r>
      <w:r w:rsidR="00B731C1" w:rsidRPr="008B406C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8B406C">
        <w:rPr>
          <w:rFonts w:ascii="Times New Roman" w:eastAsia="Times New Roman" w:hAnsi="Times New Roman" w:cs="Times New Roman"/>
          <w:sz w:val="28"/>
          <w:szCs w:val="28"/>
          <w:lang w:eastAsia="en-US"/>
        </w:rPr>
        <w:t>. Приступить</w:t>
      </w:r>
      <w:r w:rsidR="007A56C7" w:rsidRPr="008B40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этапной р</w:t>
      </w:r>
      <w:r w:rsidR="007A56C7" w:rsidRPr="008B406C">
        <w:rPr>
          <w:rFonts w:ascii="Times New Roman" w:eastAsia="Calibri" w:hAnsi="Times New Roman" w:cs="Times New Roman"/>
          <w:sz w:val="28"/>
          <w:szCs w:val="28"/>
        </w:rPr>
        <w:t xml:space="preserve">еализации </w:t>
      </w:r>
      <w:r w:rsidR="007A56C7" w:rsidRPr="008B406C">
        <w:rPr>
          <w:rFonts w:ascii="Times New Roman" w:hAnsi="Times New Roman" w:cs="Times New Roman"/>
          <w:sz w:val="28"/>
          <w:szCs w:val="28"/>
        </w:rPr>
        <w:t>комплексного развития Территории</w:t>
      </w:r>
      <w:r w:rsidR="007507F1" w:rsidRPr="008B406C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7507F1" w:rsidRPr="00D0133C" w:rsidRDefault="007507F1" w:rsidP="007507F1">
      <w:pPr>
        <w:spacing w:after="0" w:line="320" w:lineRule="exact"/>
        <w:ind w:right="-284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5548F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первый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этап: к работам по благоустройству территории общего пользования – сквера в границах земельного участка с кадастровым номером 27:22:0040606:4129. Сквер обустроить элементами благоустройства: современными малыми архитектурными формами, освещением, видеонаблюдением и элементами </w:t>
      </w:r>
      <w:proofErr w:type="spellStart"/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безбарьерной</w:t>
      </w:r>
      <w:proofErr w:type="spellEnd"/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среды, посадками зеленых насаждений, зонами отдыха взрослых и детей</w:t>
      </w:r>
      <w:r w:rsidR="002D2B0A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Разработать дизайн-проект благоустройства </w:t>
      </w:r>
      <w:r w:rsidR="002D2B0A" w:rsidRPr="00D0133C">
        <w:rPr>
          <w:rFonts w:ascii="Times New Roman" w:eastAsia="Calibri" w:hAnsi="Times New Roman" w:cs="Times New Roman"/>
          <w:bCs/>
          <w:sz w:val="28"/>
          <w:szCs w:val="28"/>
        </w:rPr>
        <w:t xml:space="preserve">сквера (территории общего пользования) в границах земельного участка с кадастровым номером 27:22:0040606:4129 </w:t>
      </w:r>
      <w:r w:rsidR="002D2B0A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согласовать</w:t>
      </w:r>
      <w:r w:rsidR="002D2B0A" w:rsidRPr="00D0133C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r w:rsidR="002D2B0A" w:rsidRPr="00D0133C">
        <w:rPr>
          <w:rFonts w:ascii="Times New Roman" w:eastAsia="Calibri" w:hAnsi="Times New Roman" w:cs="Times New Roman"/>
          <w:sz w:val="28"/>
          <w:szCs w:val="28"/>
        </w:rPr>
        <w:t>Управлением  дорожной деятельности и внешнего благоустройства администрации города Комсомольска-на-Амуре Хабаровского края и Управлением  архитектуры и градостроительства администрации города Комсомольска-на-Амуре Хабаровского края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507F1" w:rsidRPr="00D0133C" w:rsidRDefault="007507F1" w:rsidP="007507F1">
      <w:pPr>
        <w:spacing w:after="0" w:line="320" w:lineRule="exact"/>
        <w:ind w:right="-284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35548F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второй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этап: к строительству многоквартирного жилого дома общей площадью не менее 21 000 </w:t>
      </w:r>
      <w:proofErr w:type="spellStart"/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либо многоквартирных жилых домов общей площадью 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не менее 7</w:t>
      </w:r>
      <w:r w:rsidR="0058603E"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1</w:t>
      </w:r>
      <w:r w:rsidRPr="00D0133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 xml:space="preserve"> 000 </w:t>
      </w:r>
      <w:r w:rsidRPr="00D0133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en-US"/>
        </w:rPr>
        <w:t>квадратных метров жилых помещений и 6400 квадратных метров нежилых помещений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89208A" w:rsidRPr="00415296" w:rsidRDefault="0089208A" w:rsidP="009732D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415296">
        <w:rPr>
          <w:rFonts w:ascii="Times New Roman" w:eastAsia="Times New Roman" w:hAnsi="Times New Roman" w:cs="Times New Roman"/>
          <w:sz w:val="28"/>
          <w:szCs w:val="28"/>
        </w:rPr>
        <w:t>Предельный срок исполнения данного обязательства - в течени</w:t>
      </w:r>
      <w:proofErr w:type="gramStart"/>
      <w:r w:rsidRPr="0041529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15296">
        <w:rPr>
          <w:rFonts w:ascii="Times New Roman" w:eastAsia="Times New Roman" w:hAnsi="Times New Roman" w:cs="Times New Roman"/>
          <w:sz w:val="28"/>
          <w:szCs w:val="28"/>
        </w:rPr>
        <w:t xml:space="preserve"> 24 (двадцати четырех) </w:t>
      </w:r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месяцев с даты заключения настоящего Договора.</w:t>
      </w:r>
    </w:p>
    <w:p w:rsidR="007507F1" w:rsidRPr="00415296" w:rsidRDefault="00EC7DA7" w:rsidP="007507F1">
      <w:pPr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3.1.</w:t>
      </w:r>
      <w:r w:rsidR="007507F1"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4152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507F1"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оформления права собственности безвозмездно передать  в муниципальную собственность города Комсомольска-на-Амуре:</w:t>
      </w:r>
    </w:p>
    <w:p w:rsidR="007507F1" w:rsidRPr="00415296" w:rsidRDefault="007507F1" w:rsidP="007507F1">
      <w:pPr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-  сооружение-сквер с элементами его благоустройства;</w:t>
      </w:r>
    </w:p>
    <w:p w:rsidR="007507F1" w:rsidRPr="00415296" w:rsidRDefault="007507F1" w:rsidP="007507F1">
      <w:pPr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529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-  девять жилых помещений, из которых шесть однокомнатные квартиры общей площадью не менее 36,0 </w:t>
      </w:r>
      <w:proofErr w:type="spellStart"/>
      <w:r w:rsidRPr="00415296">
        <w:rPr>
          <w:rFonts w:ascii="Times New Roman" w:eastAsia="Times New Roman" w:hAnsi="Times New Roman" w:cs="Times New Roman"/>
          <w:sz w:val="28"/>
          <w:szCs w:val="24"/>
          <w:lang w:eastAsia="en-US"/>
        </w:rPr>
        <w:t>кв</w:t>
      </w:r>
      <w:proofErr w:type="gramStart"/>
      <w:r w:rsidRPr="00415296">
        <w:rPr>
          <w:rFonts w:ascii="Times New Roman" w:eastAsia="Times New Roman" w:hAnsi="Times New Roman" w:cs="Times New Roman"/>
          <w:sz w:val="28"/>
          <w:szCs w:val="24"/>
          <w:lang w:eastAsia="en-US"/>
        </w:rPr>
        <w:t>.м</w:t>
      </w:r>
      <w:proofErr w:type="spellEnd"/>
      <w:proofErr w:type="gramEnd"/>
      <w:r w:rsidRPr="0041529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, три трехкомнатные квартиры общей площадью не менее 86,0 </w:t>
      </w:r>
      <w:proofErr w:type="spellStart"/>
      <w:r w:rsidRPr="00415296">
        <w:rPr>
          <w:rFonts w:ascii="Times New Roman" w:eastAsia="Times New Roman" w:hAnsi="Times New Roman" w:cs="Times New Roman"/>
          <w:sz w:val="28"/>
          <w:szCs w:val="24"/>
          <w:lang w:eastAsia="en-US"/>
        </w:rPr>
        <w:t>кв.м</w:t>
      </w:r>
      <w:proofErr w:type="spellEnd"/>
      <w:r w:rsidRPr="0041529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. </w:t>
      </w:r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В жилых помещениях должна быть предусмотрена отдельная кухня. Площадь балкона или лоджии в общей площади квартир не учитывается, доля коридоров от общей площади квартиры не должна превышать 20 процентов.</w:t>
      </w:r>
    </w:p>
    <w:p w:rsidR="007507F1" w:rsidRPr="00415296" w:rsidRDefault="007507F1" w:rsidP="007507F1">
      <w:pPr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Все безвозмездно передаваемые жилые помещения должны соответствовать условиям отнесения к стандартному жилью,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                     и (или) строительство наемного дома, должны быть пригодными                             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</w:t>
      </w:r>
      <w:proofErr w:type="gramEnd"/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законодательства),                                          быть благоустроенными применительно к условиям города Комсомольска-на-Амуре.</w:t>
      </w:r>
    </w:p>
    <w:p w:rsidR="007507F1" w:rsidRPr="00415296" w:rsidRDefault="007507F1" w:rsidP="007507F1">
      <w:pPr>
        <w:autoSpaceDE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случае превышения площади жилых помещений, фактически переданных в муниципальную собственность города Комсомольска-на-Амуре, возмещение (компенсация) за счёт средств бюджета города Комсомольска-на-Амуре не производится.</w:t>
      </w:r>
    </w:p>
    <w:p w:rsidR="007507F1" w:rsidRPr="00415296" w:rsidRDefault="007507F1" w:rsidP="007507F1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осуществления безвозмездной передачи в муниципальную собственность города Комсомольска-на-Амуре вышеуказанных жилых                       помещений, сооружения-сквера с элементами его благоустройства предоставить безвозмездно в Комитет по управлению имуществом администрации города Комсомольска-на-Амуре Хабаровского края правоустанавливающую и техническую документацию на передаваемые объе</w:t>
      </w:r>
      <w:r w:rsidR="00A91FF4"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кты недвижимости и сооружения. </w:t>
      </w:r>
      <w:r w:rsidRPr="00415296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Оформить договор дарения (пожертвования) и акт приема-передачи на передаваемое имущество;</w:t>
      </w:r>
    </w:p>
    <w:p w:rsidR="007507F1" w:rsidRPr="00D0133C" w:rsidRDefault="007507F1" w:rsidP="007507F1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5296">
        <w:rPr>
          <w:rFonts w:ascii="Times New Roman" w:eastAsia="Times New Roman" w:hAnsi="Times New Roman" w:cs="Times New Roman"/>
          <w:sz w:val="28"/>
          <w:szCs w:val="28"/>
        </w:rPr>
        <w:t>Предельный срок исполнения данного обязательства - в течени</w:t>
      </w:r>
      <w:proofErr w:type="gramStart"/>
      <w:r w:rsidRPr="0041529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415296">
        <w:rPr>
          <w:rFonts w:ascii="Times New Roman" w:eastAsia="Times New Roman" w:hAnsi="Times New Roman" w:cs="Times New Roman"/>
          <w:sz w:val="28"/>
          <w:szCs w:val="28"/>
        </w:rPr>
        <w:t xml:space="preserve"> 48 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(сорока восьми) 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месяцев с даты заключения договора о комплексном развитии территории.</w:t>
      </w:r>
    </w:p>
    <w:p w:rsidR="0089208A" w:rsidRPr="00D0133C" w:rsidRDefault="0089208A" w:rsidP="009732DA">
      <w:pPr>
        <w:pStyle w:val="a3"/>
        <w:tabs>
          <w:tab w:val="left" w:pos="142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3.1.</w:t>
      </w:r>
      <w:r w:rsidR="00B731C1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7507F1"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течение срока действия Договора выполнить мероприятия, связанные с архитектурно-строительным проектированием, со строительством и вводом в эксплуатацию всех объектов капитального строительства, в целях реализации утвержденной документации по планировке территории, в определенные на основании этой документации этапы и максимальные сроки осуществления строительства объектов капитального строительства;</w:t>
      </w:r>
      <w:proofErr w:type="gramEnd"/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eastAsia="Times New Roman" w:hAnsi="Times New Roman" w:cs="Times New Roman"/>
          <w:sz w:val="28"/>
        </w:rPr>
        <w:t>3.1.1</w:t>
      </w:r>
      <w:r w:rsidR="00F74DA4" w:rsidRPr="00D0133C">
        <w:rPr>
          <w:rFonts w:ascii="Times New Roman" w:eastAsia="Times New Roman" w:hAnsi="Times New Roman" w:cs="Times New Roman"/>
          <w:sz w:val="28"/>
        </w:rPr>
        <w:t>2</w:t>
      </w:r>
      <w:r w:rsidRPr="00D0133C">
        <w:rPr>
          <w:rFonts w:ascii="Times New Roman" w:eastAsia="Times New Roman" w:hAnsi="Times New Roman" w:cs="Times New Roman"/>
          <w:sz w:val="28"/>
        </w:rPr>
        <w:t>. До ввода в эксплуатацию объектов, построенных в соответствии с утвержденным проектом планировки территории, выполнить следующие мероприятия по благоустройству Территории:</w:t>
      </w:r>
    </w:p>
    <w:p w:rsidR="0089208A" w:rsidRPr="00D0133C" w:rsidRDefault="0089208A" w:rsidP="009732D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33C">
        <w:rPr>
          <w:rFonts w:ascii="Times New Roman" w:eastAsia="Times New Roman" w:hAnsi="Times New Roman" w:cs="Times New Roman"/>
          <w:sz w:val="28"/>
        </w:rPr>
        <w:t>- в соответствии с частью 13 статьи 18 Федерального закона от 29 декабря 2017 года №  443-ФЗ «Об организации дорожного движения в Российской Федерации и о внесении изменений в отдельные законодательные акты Российской Федерации» в целях осуществления комплексного развития территории в соответствии с Градостроительным кодексом Российской Федерации проект организации дорожного движения выполнить в составе проекта планировки территории</w:t>
      </w:r>
      <w:r w:rsidRPr="00D013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192F" w:rsidRPr="00D0133C" w:rsidRDefault="00CF192F" w:rsidP="00CF1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D0133C">
        <w:rPr>
          <w:rFonts w:ascii="Times New Roman" w:eastAsia="Calibri" w:hAnsi="Times New Roman" w:cs="Times New Roman"/>
          <w:sz w:val="28"/>
          <w:szCs w:val="28"/>
        </w:rPr>
        <w:t xml:space="preserve">пересечения и (или) примыкания к автомобильным дорогам с учетом технических требований и условий, выданных Управлением дорожной </w:t>
      </w:r>
      <w:r w:rsidRPr="00D0133C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и внешнего благоустройства администрации города Комсомольска-на-Амуре Хабаровского края;</w:t>
      </w:r>
    </w:p>
    <w:p w:rsidR="00CF192F" w:rsidRPr="00D0133C" w:rsidRDefault="00CF192F" w:rsidP="00CF1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0133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D013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благоустройство озелененных территорий (зеленых зон) общего пользования в соответствии с нормативными требованиями по их организации;</w:t>
      </w:r>
    </w:p>
    <w:p w:rsidR="00CF192F" w:rsidRPr="00D0133C" w:rsidRDefault="00CF192F" w:rsidP="00CF1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013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благоустройство и озеленение улично-дорожной сети и непосредственно прилегающих к ней территорий;</w:t>
      </w:r>
    </w:p>
    <w:p w:rsidR="00CF192F" w:rsidRPr="00D0133C" w:rsidRDefault="00CF192F" w:rsidP="00CF1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013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благоустройство и озеленение территорий проектов жилого и нежилого назначения, в том числе пешеходных зон, озеленённых территорий с детскими игровыми и спортивными площадками, площадками для отдыха, хозяйственными площадками, в том числе для обеспечения маломобильных лиц, внутриквартальными проездами и местами парковки автомобилей территорий;</w:t>
      </w:r>
    </w:p>
    <w:p w:rsidR="00CF192F" w:rsidRPr="00D0133C" w:rsidRDefault="00CF192F" w:rsidP="00CF1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013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-предусмотреть места для раздельного сбора мусора (площадки - </w:t>
      </w:r>
      <w:r w:rsidRPr="00D0133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места накопления твердых коммунальных отходов</w:t>
      </w:r>
      <w:r w:rsidRPr="00D013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);</w:t>
      </w:r>
    </w:p>
    <w:p w:rsidR="0089208A" w:rsidRPr="00D0133C" w:rsidRDefault="0089208A" w:rsidP="009732D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- соблюдение нормативов градостроительного проектирования Хабаровского края, утвержденных постановлением Правительства Хабаровского края от 27 мая 2013  года № 136-пр;</w:t>
      </w:r>
    </w:p>
    <w:p w:rsidR="00524A6D" w:rsidRPr="00D0133C" w:rsidRDefault="00524A6D" w:rsidP="00CF1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33C">
        <w:rPr>
          <w:rFonts w:ascii="Times New Roman" w:eastAsia="Calibri" w:hAnsi="Times New Roman" w:cs="Times New Roman"/>
          <w:bCs/>
          <w:sz w:val="28"/>
          <w:szCs w:val="28"/>
        </w:rPr>
        <w:t>- соблюдение местных нормативов градостроительного проектировани</w:t>
      </w:r>
      <w:r w:rsidR="00CF192F" w:rsidRPr="00D0133C">
        <w:rPr>
          <w:rFonts w:ascii="Times New Roman" w:eastAsia="Calibri" w:hAnsi="Times New Roman" w:cs="Times New Roman"/>
          <w:bCs/>
          <w:sz w:val="28"/>
          <w:szCs w:val="28"/>
        </w:rPr>
        <w:t>я города Комсомольска-на-Амуре;</w:t>
      </w:r>
    </w:p>
    <w:p w:rsidR="00524A6D" w:rsidRPr="00D0133C" w:rsidRDefault="00524A6D" w:rsidP="00524A6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Calibri" w:hAnsi="Times New Roman" w:cs="Times New Roman"/>
          <w:sz w:val="28"/>
          <w:szCs w:val="28"/>
        </w:rPr>
        <w:tab/>
        <w:t>- соблюдение иных нормативных правовых актов</w:t>
      </w:r>
      <w:r w:rsidRPr="00D013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Хабаровского края</w:t>
      </w:r>
      <w:r w:rsidRPr="00D013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и договора о комплексном развитии территории;</w:t>
      </w:r>
    </w:p>
    <w:p w:rsidR="0089208A" w:rsidRPr="00D0133C" w:rsidRDefault="00F74DA4" w:rsidP="009732D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3.1.13</w:t>
      </w:r>
      <w:r w:rsidR="0089208A" w:rsidRPr="00D0133C">
        <w:rPr>
          <w:rFonts w:ascii="Times New Roman" w:hAnsi="Times New Roman" w:cs="Times New Roman"/>
          <w:sz w:val="28"/>
          <w:szCs w:val="28"/>
        </w:rPr>
        <w:t>. При строительстве учитывать наличие инженерных сетей и их охранных зон, указанных в извещении о проведен</w:t>
      </w:r>
      <w:proofErr w:type="gramStart"/>
      <w:r w:rsidR="0089208A" w:rsidRPr="00D0133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9208A" w:rsidRPr="00D0133C">
        <w:rPr>
          <w:rFonts w:ascii="Times New Roman" w:hAnsi="Times New Roman" w:cs="Times New Roman"/>
          <w:sz w:val="28"/>
          <w:szCs w:val="28"/>
        </w:rPr>
        <w:t>кциона.</w:t>
      </w:r>
    </w:p>
    <w:p w:rsidR="0089208A" w:rsidRPr="00D0133C" w:rsidRDefault="0089208A" w:rsidP="009732D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3.1.1</w:t>
      </w:r>
      <w:r w:rsidR="00F74DA4" w:rsidRPr="00D0133C">
        <w:rPr>
          <w:rFonts w:ascii="Times New Roman" w:hAnsi="Times New Roman" w:cs="Times New Roman"/>
          <w:sz w:val="28"/>
          <w:szCs w:val="28"/>
        </w:rPr>
        <w:t>4</w:t>
      </w:r>
      <w:r w:rsidRPr="00D0133C">
        <w:rPr>
          <w:rFonts w:ascii="Times New Roman" w:hAnsi="Times New Roman" w:cs="Times New Roman"/>
          <w:sz w:val="28"/>
          <w:szCs w:val="28"/>
        </w:rPr>
        <w:t xml:space="preserve">. Предоставить </w:t>
      </w:r>
      <w:r w:rsidRPr="00D0133C">
        <w:rPr>
          <w:rFonts w:ascii="Times New Roman" w:eastAsia="SimSun" w:hAnsi="Times New Roman" w:cs="Times New Roman"/>
          <w:kern w:val="3"/>
          <w:sz w:val="28"/>
          <w:szCs w:val="28"/>
        </w:rPr>
        <w:t>Администрации</w:t>
      </w:r>
      <w:r w:rsidR="00CF192F" w:rsidRPr="00D0133C">
        <w:rPr>
          <w:rFonts w:ascii="Times New Roman" w:hAnsi="Times New Roman" w:cs="Times New Roman"/>
          <w:sz w:val="28"/>
          <w:szCs w:val="28"/>
        </w:rPr>
        <w:t xml:space="preserve"> </w:t>
      </w:r>
      <w:r w:rsidRPr="00D0133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настоящего Договора письменную информацию о контактном лице, уполномоченном на взаимодействие со структурными подразделениями администрации города Комсомольска-на-Амуре (при наличии такого лица) по исполнению настоящего Договора, с указанием его должности, фамилии, имени, отчества (последнее – при наличии), контактных телефонов, адреса электронной почты.</w:t>
      </w:r>
    </w:p>
    <w:p w:rsidR="00EC7DA7" w:rsidRPr="00D0133C" w:rsidRDefault="0089208A" w:rsidP="009732DA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3.1.1</w:t>
      </w:r>
      <w:r w:rsidR="00F74DA4" w:rsidRPr="00D0133C">
        <w:rPr>
          <w:rFonts w:ascii="Times New Roman" w:hAnsi="Times New Roman" w:cs="Times New Roman"/>
          <w:sz w:val="28"/>
          <w:szCs w:val="28"/>
        </w:rPr>
        <w:t>5</w:t>
      </w:r>
      <w:r w:rsidRPr="00D013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A6D" w:rsidRPr="00D0133C">
        <w:rPr>
          <w:rFonts w:ascii="Times New Roman" w:hAnsi="Times New Roman" w:cs="Times New Roman"/>
          <w:sz w:val="28"/>
          <w:szCs w:val="28"/>
        </w:rPr>
        <w:t>Не позднее 1 марта ежегодно и до истечения срока действия договора о комплексном развитии территории предоставлять в Управление архитектуры и градостроительства администрации города Комсомольска-на-Амуре Хабаровского края письменный отчёт за подписью руководителя                  с приложением подтверждающих документов (надлежащим образом заверенных копий) о мероприятиях по исполнению договора о комплексном развитии территории и об  объеме финансирования работ, предусмотренных договором о комплексном развитии территории</w:t>
      </w:r>
      <w:r w:rsidR="00EC7DA7" w:rsidRPr="00D0133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33C">
        <w:rPr>
          <w:rFonts w:ascii="Times New Roman" w:hAnsi="Times New Roman" w:cs="Times New Roman"/>
          <w:b/>
          <w:sz w:val="28"/>
          <w:szCs w:val="28"/>
        </w:rPr>
        <w:t xml:space="preserve">3.2. Обязательства </w:t>
      </w:r>
      <w:r w:rsidRPr="00D0133C">
        <w:rPr>
          <w:rFonts w:ascii="Times New Roman" w:eastAsia="SimSun" w:hAnsi="Times New Roman" w:cs="Times New Roman"/>
          <w:b/>
          <w:kern w:val="3"/>
          <w:sz w:val="28"/>
          <w:szCs w:val="28"/>
        </w:rPr>
        <w:t>Администрации</w:t>
      </w:r>
      <w:r w:rsidRPr="00D0133C">
        <w:rPr>
          <w:rFonts w:ascii="Times New Roman" w:hAnsi="Times New Roman" w:cs="Times New Roman"/>
          <w:b/>
          <w:sz w:val="28"/>
          <w:szCs w:val="28"/>
        </w:rPr>
        <w:t>: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06C">
        <w:rPr>
          <w:rFonts w:ascii="Times New Roman" w:eastAsia="Times New Roman" w:hAnsi="Times New Roman" w:cs="Times New Roman"/>
          <w:sz w:val="28"/>
          <w:szCs w:val="28"/>
        </w:rPr>
        <w:t xml:space="preserve">3.2.1. </w:t>
      </w:r>
      <w:proofErr w:type="gramStart"/>
      <w:r w:rsidRPr="008B406C">
        <w:rPr>
          <w:rFonts w:ascii="Times New Roman" w:eastAsia="Times New Roman" w:hAnsi="Times New Roman" w:cs="Times New Roman"/>
          <w:sz w:val="28"/>
          <w:szCs w:val="28"/>
        </w:rPr>
        <w:t>Утвердить документацию по планировке территории</w:t>
      </w:r>
      <w:r w:rsidR="007A56C7" w:rsidRPr="008B406C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соответствующую всем требованиям, предъявляемым к такой документации, </w:t>
      </w:r>
      <w:r w:rsidRPr="008B4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06C">
        <w:rPr>
          <w:rFonts w:ascii="Times New Roman" w:hAnsi="Times New Roman" w:cs="Times New Roman"/>
          <w:sz w:val="28"/>
          <w:szCs w:val="28"/>
        </w:rPr>
        <w:t xml:space="preserve">в </w:t>
      </w:r>
      <w:r w:rsidRPr="00D0133C">
        <w:rPr>
          <w:rFonts w:ascii="Times New Roman" w:hAnsi="Times New Roman" w:cs="Times New Roman"/>
          <w:sz w:val="28"/>
          <w:szCs w:val="28"/>
        </w:rPr>
        <w:t xml:space="preserve">сроки, установленные нормативными правовыми актами, а также при необходимости после утверждения данной документации в установленном </w:t>
      </w:r>
      <w:r w:rsidRPr="00D0133C">
        <w:rPr>
          <w:rFonts w:ascii="Times New Roman" w:hAnsi="Times New Roman" w:cs="Times New Roman"/>
          <w:sz w:val="28"/>
          <w:szCs w:val="28"/>
        </w:rPr>
        <w:lastRenderedPageBreak/>
        <w:t>порядке и сроки обеспечить внесение изменений в Генеральный план города Комсомольска-на-Амуре и (или) Правила землепользования и застройки города Комсомольска-на-Амуре, утвержденные решением Комсомольской-на-Амуре городской Думы от 14 октября 2009 года № 72.</w:t>
      </w:r>
      <w:proofErr w:type="gramEnd"/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3.2.2. Утвердить представленный 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Застройщиком</w:t>
      </w:r>
      <w:r w:rsidRPr="00D0133C">
        <w:rPr>
          <w:rFonts w:ascii="Times New Roman" w:hAnsi="Times New Roman" w:cs="Times New Roman"/>
          <w:sz w:val="28"/>
          <w:szCs w:val="28"/>
        </w:rPr>
        <w:t xml:space="preserve"> График.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3.2.3. Предоставить в аренду без проведения торгов земельные участки, которые находятся в государственной или муниципальной собственности или государственная </w:t>
      </w:r>
      <w:proofErr w:type="gramStart"/>
      <w:r w:rsidRPr="00D0133C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 на которые не разграничена и которые не обременены правами третьих лиц, в целях строительства объектов в соответствии с утвержденной документацией по планировке территории, а также с Графиком.</w:t>
      </w:r>
    </w:p>
    <w:p w:rsidR="0089208A" w:rsidRPr="00D0133C" w:rsidRDefault="0089208A" w:rsidP="009732DA">
      <w:pPr>
        <w:pStyle w:val="formattext"/>
        <w:shd w:val="clear" w:color="auto" w:fill="FFFFFF"/>
        <w:spacing w:before="0" w:beforeAutospacing="0" w:after="0" w:afterAutospacing="0"/>
        <w:ind w:right="-284" w:firstLine="708"/>
        <w:jc w:val="both"/>
        <w:textAlignment w:val="baseline"/>
        <w:rPr>
          <w:rFonts w:ascii="Arial" w:hAnsi="Arial" w:cs="Arial"/>
        </w:rPr>
      </w:pPr>
      <w:r w:rsidRPr="00D0133C">
        <w:rPr>
          <w:sz w:val="28"/>
          <w:szCs w:val="28"/>
        </w:rPr>
        <w:t>Срок исполнения данного обязательства – 14 календарных дней со дня получения заявления о предоставлении в аренду земельного участка (земельных участков).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3.2.4. </w:t>
      </w:r>
      <w:r w:rsidRPr="00D0133C">
        <w:rPr>
          <w:rFonts w:ascii="Times New Roman" w:hAnsi="Times New Roman" w:cs="Times New Roman"/>
          <w:sz w:val="28"/>
          <w:szCs w:val="28"/>
        </w:rPr>
        <w:t xml:space="preserve">Выдать 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Застройщику</w:t>
      </w:r>
      <w:r w:rsidRPr="00D0133C">
        <w:rPr>
          <w:rFonts w:ascii="Times New Roman" w:hAnsi="Times New Roman" w:cs="Times New Roman"/>
          <w:sz w:val="28"/>
          <w:szCs w:val="28"/>
        </w:rPr>
        <w:t xml:space="preserve"> градостроительный план, разрешение на строительство и </w:t>
      </w:r>
      <w:r w:rsidR="0079545C">
        <w:rPr>
          <w:rFonts w:ascii="Times New Roman" w:hAnsi="Times New Roman" w:cs="Times New Roman"/>
          <w:sz w:val="28"/>
          <w:szCs w:val="28"/>
        </w:rPr>
        <w:t xml:space="preserve">разрешение на </w:t>
      </w:r>
      <w:r w:rsidRPr="00D0133C">
        <w:rPr>
          <w:rFonts w:ascii="Times New Roman" w:hAnsi="Times New Roman" w:cs="Times New Roman"/>
          <w:sz w:val="28"/>
          <w:szCs w:val="28"/>
        </w:rPr>
        <w:t>ввод объектов в эксплуатацию в сроки, установленные Градостроительным кодексом Российской Федерации, со дня получения соответствующих заявлений, соответствующих требованиям нормативных правовых актов и Договора.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3.2.5. Принять (в случае необходимости) в установленном порядке муниципальные правовые акты об установлении сервитутов в отношении образованных земельных участков.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3.2.6. Оказывать содействие в получении технических условий и получении необходимых согласований.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3.2.7.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 xml:space="preserve">Комитету по управлению имуществом администрации города Комсомольска-на-Амуре Хабаровского края безвозмездно принять в муниципальную собственность города Комсомольска-на-Амуре </w:t>
      </w:r>
      <w:r w:rsidR="003E359F" w:rsidRPr="00D0133C">
        <w:rPr>
          <w:rFonts w:ascii="Times New Roman" w:hAnsi="Times New Roman" w:cs="Times New Roman"/>
          <w:sz w:val="28"/>
          <w:szCs w:val="28"/>
        </w:rPr>
        <w:t>жилые                       помещения,  сооружение - сквер с элементами его благоустройства</w:t>
      </w:r>
      <w:r w:rsidRPr="00D0133C">
        <w:rPr>
          <w:rFonts w:ascii="Times New Roman" w:hAnsi="Times New Roman" w:cs="Times New Roman"/>
          <w:sz w:val="28"/>
          <w:szCs w:val="28"/>
        </w:rPr>
        <w:t>, указанные в подпункте 3.1.</w:t>
      </w:r>
      <w:r w:rsidR="003E359F" w:rsidRPr="00D0133C">
        <w:rPr>
          <w:rFonts w:ascii="Times New Roman" w:hAnsi="Times New Roman" w:cs="Times New Roman"/>
          <w:sz w:val="28"/>
          <w:szCs w:val="28"/>
        </w:rPr>
        <w:t>9</w:t>
      </w:r>
      <w:r w:rsidRPr="00D0133C">
        <w:rPr>
          <w:rFonts w:ascii="Times New Roman" w:hAnsi="Times New Roman" w:cs="Times New Roman"/>
          <w:sz w:val="28"/>
          <w:szCs w:val="28"/>
        </w:rPr>
        <w:t>, а также объекты коммунальной и транспортной инфраструктуры, указанные в подпункте 3.1.</w:t>
      </w:r>
      <w:r w:rsidR="00F35A61" w:rsidRPr="00D0133C">
        <w:rPr>
          <w:rFonts w:ascii="Times New Roman" w:hAnsi="Times New Roman" w:cs="Times New Roman"/>
          <w:sz w:val="28"/>
          <w:szCs w:val="28"/>
        </w:rPr>
        <w:t>3</w:t>
      </w:r>
      <w:r w:rsidRPr="00D0133C">
        <w:rPr>
          <w:rFonts w:ascii="Times New Roman" w:hAnsi="Times New Roman" w:cs="Times New Roman"/>
          <w:sz w:val="28"/>
          <w:szCs w:val="28"/>
        </w:rPr>
        <w:t>, в соответствии с Порядком организации безвозмездного приема имущества организацией всех форм собственности,  физических лиц в состав собственности города Комсомольска-на-Амуре и безвозмездной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передачи имущества муниципальной собственности в состав федеральной, краевой государственной собственности, утвержденным постановлением администрации города Комсомольска-на-Амуре от 22 сентября  2008 года №108-па.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b/>
          <w:sz w:val="28"/>
          <w:szCs w:val="28"/>
        </w:rPr>
        <w:t>3.3. Права Застройщика: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3.3.1. Запрашивать у Администрации необходимую информацию для исполнения обязанностей по настоящему Договору.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3.3.2. Осуществлять поэтапное строительство на Территории. Строительство может происходить поэтапно в соответствии с документацией по планировке территории, подготовленной в соответствии с пунктом 3.1.1 Договора, по мере формирования земельных участков.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3.3.3. Привлекать к  исполнению Договора иное лицо (лиц) с возложением на него обязательств по выполнению определенного вида или </w:t>
      </w:r>
      <w:r w:rsidRPr="00D0133C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этапов работ либо по финансированию затрат, связанных с исполнением Договора. За действия (бездействие) привлеченного им лица (лиц) 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Застройщик</w:t>
      </w:r>
      <w:r w:rsidRPr="00D0133C">
        <w:rPr>
          <w:rFonts w:ascii="Times New Roman" w:hAnsi="Times New Roman" w:cs="Times New Roman"/>
          <w:sz w:val="28"/>
          <w:szCs w:val="28"/>
        </w:rPr>
        <w:t xml:space="preserve">  отвечает как за свои собственные действия (бездействия).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3.3.4. Передавать предоставленный ему для целей комплексного развития территории земельный участок или его часть в субаренду привлеченному к исполнению Договора  лицу или лицам без согласия, но с последующим уведомлением арендодателя такого земельного участка на срок, не превышающий срок его аренды.</w:t>
      </w:r>
    </w:p>
    <w:p w:rsidR="0089208A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7954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. Требовать возмещения убытков, причиненных ему неисполнением или ненадлежащим исполнением Администрацией своих обязанностей по Договору.</w:t>
      </w:r>
    </w:p>
    <w:p w:rsidR="0079545C" w:rsidRPr="0079545C" w:rsidRDefault="0079545C" w:rsidP="0079545C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45C">
        <w:rPr>
          <w:rFonts w:ascii="Times New Roman" w:eastAsia="Times New Roman" w:hAnsi="Times New Roman" w:cs="Times New Roman"/>
          <w:b/>
          <w:sz w:val="28"/>
          <w:szCs w:val="28"/>
        </w:rPr>
        <w:t>3.4. Застройщик не вправе:</w:t>
      </w:r>
    </w:p>
    <w:p w:rsidR="0079545C" w:rsidRPr="00D0133C" w:rsidRDefault="0079545C" w:rsidP="0079545C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3.4.1.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ступать принадлежащее ему право аренды земельного участка (земельных участков), предоставленного для целей комплексного развития территории, а также не вправе передавать свои права и обязанности, предусмотренные договором, иному лицу.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954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0133C">
        <w:rPr>
          <w:rFonts w:ascii="Times New Roman" w:eastAsia="Times New Roman" w:hAnsi="Times New Roman" w:cs="Times New Roman"/>
          <w:b/>
          <w:sz w:val="28"/>
          <w:szCs w:val="28"/>
        </w:rPr>
        <w:t>. Права Администрации: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954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.1. Осуществлять </w:t>
      </w:r>
      <w:proofErr w:type="gramStart"/>
      <w:r w:rsidRPr="00D0133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0133C">
        <w:rPr>
          <w:rFonts w:ascii="Times New Roman" w:eastAsia="Times New Roman" w:hAnsi="Times New Roman" w:cs="Times New Roman"/>
          <w:sz w:val="28"/>
          <w:szCs w:val="28"/>
        </w:rPr>
        <w:t xml:space="preserve"> ходом исполнения Застройщиком обязательств по Договору в соответствии с условиями выполнения обязательств.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954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.2. Требовать от Застройщика устранения выявленных нарушений и отклонений от существующих договоренностей.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954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.3. Требовать возмещения убытков у Застройщика, причиненных неисполнением или ненадлежащим исполнением обязанностей по Договору.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954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133C">
        <w:rPr>
          <w:rFonts w:ascii="Times New Roman" w:eastAsia="Times New Roman" w:hAnsi="Times New Roman" w:cs="Times New Roman"/>
          <w:sz w:val="28"/>
          <w:szCs w:val="28"/>
        </w:rPr>
        <w:t>.4. По требованию получать от Застройщика отчет о ходе исполнения обязательств по Договору.</w:t>
      </w:r>
    </w:p>
    <w:p w:rsidR="0089208A" w:rsidRPr="00D0133C" w:rsidRDefault="0089208A" w:rsidP="009732DA">
      <w:pPr>
        <w:pStyle w:val="1"/>
        <w:ind w:right="-284"/>
        <w:rPr>
          <w:b/>
        </w:rPr>
      </w:pPr>
      <w:r w:rsidRPr="00D0133C">
        <w:rPr>
          <w:b/>
        </w:rPr>
        <w:t xml:space="preserve">4. Срок действия Договора, порядок отказа от Договора, расторжения Договора, внесения изменений в Договор, </w:t>
      </w:r>
      <w:r w:rsidRPr="00D0133C">
        <w:rPr>
          <w:b/>
          <w:bCs/>
        </w:rPr>
        <w:t>разрешение споров.</w:t>
      </w:r>
      <w:r w:rsidRPr="00D0133C">
        <w:rPr>
          <w:b/>
        </w:rPr>
        <w:t xml:space="preserve"> Ответственность сторон за неисполнение или ненадлежащее исполнение Договора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4.1. Настоящий Договор считается заключенным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его подписания Сторонами. Срок действия Договора – 60 (шестьдесят) месяцев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4.1.1. До вступления настоящего Договора в законную силу любые действия Сторон, направленные на выполнение условий настоящего Договора, осуществляются ими на свой риск и под свою ответственность.</w:t>
      </w:r>
    </w:p>
    <w:p w:rsidR="0089208A" w:rsidRPr="008B406C" w:rsidRDefault="0089208A" w:rsidP="009732D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eastAsia="Times New Roman" w:hAnsi="Times New Roman" w:cs="Times New Roman"/>
          <w:sz w:val="28"/>
        </w:rPr>
        <w:t xml:space="preserve">4.1.2. Срок действия </w:t>
      </w:r>
      <w:r w:rsidR="00E71B8A" w:rsidRPr="00E71B8A">
        <w:rPr>
          <w:rFonts w:ascii="Times New Roman" w:eastAsia="Times New Roman" w:hAnsi="Times New Roman" w:cs="Times New Roman"/>
          <w:color w:val="00B050"/>
          <w:sz w:val="28"/>
        </w:rPr>
        <w:t>Д</w:t>
      </w:r>
      <w:r w:rsidRPr="00D0133C">
        <w:rPr>
          <w:rFonts w:ascii="Times New Roman" w:eastAsia="Times New Roman" w:hAnsi="Times New Roman" w:cs="Times New Roman"/>
          <w:sz w:val="28"/>
        </w:rPr>
        <w:t xml:space="preserve">оговора не подлежит продлению, за исключением случаев, если несоблюдение и (или) несвоевременное исполнение обязательств по Договору произошло вследствие непреодолимой силы или иных обстоятельств, не зависящих от Сторон Договора, в том числе из-за действия </w:t>
      </w:r>
      <w:r w:rsidRPr="008B406C">
        <w:rPr>
          <w:rFonts w:ascii="Times New Roman" w:eastAsia="Times New Roman" w:hAnsi="Times New Roman" w:cs="Times New Roman"/>
          <w:sz w:val="28"/>
        </w:rPr>
        <w:t>(бездействия) третьих лиц и (или</w:t>
      </w:r>
      <w:r w:rsidR="008B406C" w:rsidRPr="008B406C">
        <w:rPr>
          <w:rFonts w:ascii="Times New Roman" w:eastAsia="Times New Roman" w:hAnsi="Times New Roman" w:cs="Times New Roman"/>
          <w:sz w:val="28"/>
        </w:rPr>
        <w:t>) из-за судебных разбирательств</w:t>
      </w:r>
      <w:r w:rsidRPr="008B406C">
        <w:rPr>
          <w:rFonts w:ascii="Times New Roman" w:eastAsia="Times New Roman" w:hAnsi="Times New Roman" w:cs="Times New Roman"/>
          <w:sz w:val="28"/>
        </w:rPr>
        <w:t>.</w:t>
      </w:r>
    </w:p>
    <w:p w:rsidR="0089208A" w:rsidRPr="00D0133C" w:rsidRDefault="0089208A" w:rsidP="009732D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eastAsia="Times New Roman" w:hAnsi="Times New Roman" w:cs="Times New Roman"/>
          <w:sz w:val="28"/>
        </w:rPr>
        <w:t xml:space="preserve">4.1.3. </w:t>
      </w:r>
      <w:r w:rsidRPr="00D0133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 наличии указанных обстоятельств, срок действия договора (отдельных обязательств) подлежит продлению на период, равный сроку действия непреодолимой силы или иных указанных обстоятельств. Срок, на </w:t>
      </w:r>
      <w:r w:rsidRPr="00D0133C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который продляется действие Договора, определяется дополнительным письменным соглашением Сторон к Договору.   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</w:rPr>
        <w:t>4.1.4. По истечении срока действия Договора все права и обязанности Сторон по Договору считаются прекращенными.</w:t>
      </w:r>
      <w:r w:rsidRPr="00D0133C">
        <w:rPr>
          <w:rFonts w:ascii="Times New Roman" w:hAnsi="Times New Roman" w:cs="Times New Roman"/>
          <w:sz w:val="28"/>
          <w:szCs w:val="28"/>
        </w:rPr>
        <w:t xml:space="preserve"> Окончание срока действия настоящего Договора не освобождает Стороны от ответственности за нарушения, если таковые имели место при исполнении условий настоящего Договора.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0133C">
        <w:rPr>
          <w:rFonts w:ascii="Times New Roman" w:eastAsia="Times New Roman" w:hAnsi="Times New Roman" w:cs="Times New Roman"/>
          <w:sz w:val="28"/>
        </w:rPr>
        <w:t>Договор</w:t>
      </w:r>
      <w:proofErr w:type="gramEnd"/>
      <w:r w:rsidRPr="00D0133C">
        <w:rPr>
          <w:rFonts w:ascii="Times New Roman" w:eastAsia="Times New Roman" w:hAnsi="Times New Roman" w:cs="Times New Roman"/>
          <w:sz w:val="28"/>
        </w:rPr>
        <w:t xml:space="preserve"> может быть расторгнут в случаях, установленных законодательством Российской Федерации и Договором:</w:t>
      </w:r>
    </w:p>
    <w:p w:rsidR="0089208A" w:rsidRPr="00D0133C" w:rsidRDefault="0089208A" w:rsidP="009732D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eastAsia="Times New Roman" w:hAnsi="Times New Roman" w:cs="Times New Roman"/>
          <w:sz w:val="28"/>
        </w:rPr>
        <w:t>4.2.1. В случае неисполнения или ненадлежащего исполнения обязательств, предусмотренных п. 3.1.1, 3.1.2,</w:t>
      </w:r>
      <w:r w:rsidR="009732DA" w:rsidRPr="00D0133C">
        <w:rPr>
          <w:rFonts w:ascii="Times New Roman" w:eastAsia="Times New Roman" w:hAnsi="Times New Roman" w:cs="Times New Roman"/>
          <w:sz w:val="28"/>
        </w:rPr>
        <w:t xml:space="preserve"> </w:t>
      </w:r>
      <w:r w:rsidRPr="00D0133C">
        <w:rPr>
          <w:rFonts w:ascii="Times New Roman" w:eastAsia="Times New Roman" w:hAnsi="Times New Roman" w:cs="Times New Roman"/>
          <w:sz w:val="28"/>
        </w:rPr>
        <w:t>3.1.8,</w:t>
      </w:r>
      <w:r w:rsidR="009732DA" w:rsidRPr="00D0133C">
        <w:rPr>
          <w:rFonts w:ascii="Times New Roman" w:eastAsia="Times New Roman" w:hAnsi="Times New Roman" w:cs="Times New Roman"/>
          <w:sz w:val="28"/>
        </w:rPr>
        <w:t xml:space="preserve"> 3.1.9, </w:t>
      </w:r>
      <w:r w:rsidRPr="00D0133C">
        <w:rPr>
          <w:rFonts w:ascii="Times New Roman" w:eastAsia="Times New Roman" w:hAnsi="Times New Roman" w:cs="Times New Roman"/>
          <w:sz w:val="28"/>
        </w:rPr>
        <w:t xml:space="preserve"> 3.1.10, 3.1.1</w:t>
      </w:r>
      <w:r w:rsidR="00F35A61" w:rsidRPr="00D0133C">
        <w:rPr>
          <w:rFonts w:ascii="Times New Roman" w:eastAsia="Times New Roman" w:hAnsi="Times New Roman" w:cs="Times New Roman"/>
          <w:sz w:val="28"/>
        </w:rPr>
        <w:t>1</w:t>
      </w:r>
      <w:r w:rsidRPr="00D0133C">
        <w:rPr>
          <w:rFonts w:ascii="Times New Roman" w:eastAsia="Times New Roman" w:hAnsi="Times New Roman" w:cs="Times New Roman"/>
          <w:sz w:val="28"/>
        </w:rPr>
        <w:t>, 3.1.1</w:t>
      </w:r>
      <w:r w:rsidR="00F35A61" w:rsidRPr="00D0133C">
        <w:rPr>
          <w:rFonts w:ascii="Times New Roman" w:eastAsia="Times New Roman" w:hAnsi="Times New Roman" w:cs="Times New Roman"/>
          <w:sz w:val="28"/>
        </w:rPr>
        <w:t>2</w:t>
      </w:r>
      <w:r w:rsidRPr="00D0133C">
        <w:rPr>
          <w:rFonts w:ascii="Times New Roman" w:eastAsia="Times New Roman" w:hAnsi="Times New Roman" w:cs="Times New Roman"/>
          <w:sz w:val="28"/>
        </w:rPr>
        <w:t xml:space="preserve"> раздела 3 Договора, а также в иных случаях, предусмотренных законом или Договором, Администрация вправе в одностороннем порядке путем направления заказного письма с уведомлением отказаться от договора. При этом право аренды земельного участка, предоставленного для целей комплексного развития территории, подлежит досрочному прекращению путем одностороннего отказа от договора аренды такого земельного участка.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4.2.2. В случае признания Застройщика банкротом в установленном порядке.</w:t>
      </w:r>
    </w:p>
    <w:p w:rsidR="0089208A" w:rsidRPr="00D0133C" w:rsidRDefault="0089208A" w:rsidP="009732D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4.2.3. </w:t>
      </w:r>
      <w:r w:rsidRPr="00D0133C">
        <w:rPr>
          <w:rFonts w:ascii="Times New Roman" w:eastAsia="Times New Roman" w:hAnsi="Times New Roman" w:cs="Times New Roman"/>
          <w:sz w:val="28"/>
        </w:rPr>
        <w:t>В случае отказа или уклонения Администрации от исполнения обязательств, предусмотренных п. 3.2.1., 3.2.3. раздела 3 настоящего Договора, иных случаях, предусмотренных законом или Договором Застройщик вправе в одностороннем порядке отказаться от договора.</w:t>
      </w:r>
    </w:p>
    <w:p w:rsidR="0089208A" w:rsidRPr="00D0133C" w:rsidRDefault="0089208A" w:rsidP="009732D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eastAsia="Times New Roman" w:hAnsi="Times New Roman" w:cs="Times New Roman"/>
          <w:sz w:val="28"/>
        </w:rPr>
        <w:t>Отказ Застройщика от исполнения Договора влечет прекращение права аренды земельного участка, предоставленного ему для целей комплексного развития территории, а также прекращение субаренды земельного участка в случае предоставления его или его части в субаренду.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eastAsia="Times New Roman" w:hAnsi="Times New Roman" w:cs="Times New Roman"/>
          <w:sz w:val="28"/>
        </w:rPr>
        <w:t xml:space="preserve">4.2.4. При расторжении Договора в судебном порядке обязательства считаются прекращенными с момента вступления в законную силу решения суда о расторжении договора. 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</w:rPr>
        <w:t xml:space="preserve">4.3. Изменение и дополнение отдельных обязательств </w:t>
      </w:r>
      <w:proofErr w:type="gramStart"/>
      <w:r w:rsidRPr="00D0133C">
        <w:rPr>
          <w:rFonts w:ascii="Times New Roman" w:eastAsia="Times New Roman" w:hAnsi="Times New Roman" w:cs="Times New Roman"/>
          <w:sz w:val="28"/>
        </w:rPr>
        <w:t>Договора</w:t>
      </w:r>
      <w:proofErr w:type="gramEnd"/>
      <w:r w:rsidRPr="00D0133C">
        <w:rPr>
          <w:rFonts w:ascii="Times New Roman" w:eastAsia="Times New Roman" w:hAnsi="Times New Roman" w:cs="Times New Roman"/>
          <w:sz w:val="28"/>
        </w:rPr>
        <w:t xml:space="preserve"> возможно осуществлять в пределах срока действия договора. Все изменения в настоящий договор, включая изменения в приложения к нему, осуществляются путем подписания Сторонами дополнительных соглашений, являющихся неотъемлемой частью настоящего договора и </w:t>
      </w:r>
      <w:proofErr w:type="gramStart"/>
      <w:r w:rsidRPr="00D0133C">
        <w:rPr>
          <w:rFonts w:ascii="Times New Roman" w:eastAsia="Times New Roman" w:hAnsi="Times New Roman" w:cs="Times New Roman"/>
          <w:sz w:val="28"/>
        </w:rPr>
        <w:t>обязательными к исполнению</w:t>
      </w:r>
      <w:proofErr w:type="gramEnd"/>
      <w:r w:rsidRPr="00D0133C">
        <w:rPr>
          <w:rFonts w:ascii="Times New Roman" w:eastAsia="Times New Roman" w:hAnsi="Times New Roman" w:cs="Times New Roman"/>
          <w:sz w:val="28"/>
        </w:rPr>
        <w:t xml:space="preserve">.  </w:t>
      </w:r>
      <w:r w:rsidRPr="00D0133C">
        <w:rPr>
          <w:rFonts w:ascii="Times New Roman" w:hAnsi="Times New Roman" w:cs="Times New Roman"/>
          <w:sz w:val="28"/>
          <w:szCs w:val="28"/>
        </w:rPr>
        <w:t xml:space="preserve">Изменения вступают в силу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4.4. Требование одной из Сторон об изменении или расторжении Договора не является отказом в одностороннем порядке от его исполнения.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eastAsia="Times New Roman" w:hAnsi="Times New Roman" w:cs="Times New Roman"/>
          <w:sz w:val="28"/>
        </w:rPr>
        <w:t xml:space="preserve">4.5. </w:t>
      </w:r>
      <w:r w:rsidRPr="00D0133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если в течение срока действия Договора в связи с изменением правил землепользования и застройки или с установлением, изменением зон с особыми условиями использования территорий или красных линий или с установлением публичного сервитута либо в результате проведенных инженерных изысканий или возникновения чрезвычайных или иных ситуаций природного или техногенного характера или иных обстоятельств возникнут ограничения использования исходного участка или </w:t>
      </w:r>
      <w:r w:rsidRPr="00D0133C">
        <w:rPr>
          <w:rFonts w:ascii="Times New Roman" w:hAnsi="Times New Roman" w:cs="Times New Roman"/>
          <w:sz w:val="28"/>
          <w:szCs w:val="28"/>
        </w:rPr>
        <w:lastRenderedPageBreak/>
        <w:t>образуемых участков, препятствующие или затрудняющие или делающие невозможным исполнение Договора (единственным участником), Застройщик вправе требовать соответствующего изменения Договора, в том числе внесения изменений в проект планировки территории и в проект межевания территории, или расторжения Договора.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4.6. Если это не противоречит условиям Договора, Стороны обязуются принимать все необходимые меры и действия для досрочного исполнения обязательств, включая принятие досрочно исполненного мероприятия, при условиях: соблюдения законности действий, обеспечения надлежащего качества их результата, отсутствия дополнительных обременений для принимающей стороны.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4.7. Стороны несут ответственность за неисполнение или ненадлежащее исполнение обязательств, предусмотренных настоящим Договором, в соответствии с законодательством Российской Федерации.</w:t>
      </w:r>
    </w:p>
    <w:p w:rsidR="0089208A" w:rsidRPr="00D0133C" w:rsidRDefault="0089208A" w:rsidP="009732D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eastAsia="Times New Roman" w:hAnsi="Times New Roman" w:cs="Times New Roman"/>
          <w:sz w:val="28"/>
        </w:rPr>
        <w:t xml:space="preserve">4.8. </w:t>
      </w:r>
      <w:r w:rsidRPr="00D0133C"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4.9. В случае не</w:t>
      </w:r>
      <w:r w:rsidR="00D42A13" w:rsidRPr="00D0133C">
        <w:rPr>
          <w:rFonts w:ascii="Times New Roman" w:hAnsi="Times New Roman" w:cs="Times New Roman"/>
          <w:sz w:val="28"/>
          <w:szCs w:val="28"/>
        </w:rPr>
        <w:t xml:space="preserve"> </w:t>
      </w:r>
      <w:r w:rsidRPr="00D0133C">
        <w:rPr>
          <w:rFonts w:ascii="Times New Roman" w:hAnsi="Times New Roman" w:cs="Times New Roman"/>
          <w:sz w:val="28"/>
          <w:szCs w:val="28"/>
        </w:rPr>
        <w:t>урегулирования в процессе переговоров спорных вопросов разногласия разрешаются в Арбитражном суде Хабаровского края.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3C">
        <w:rPr>
          <w:rFonts w:ascii="Times New Roman" w:hAnsi="Times New Roman" w:cs="Times New Roman"/>
          <w:b/>
          <w:sz w:val="28"/>
          <w:szCs w:val="28"/>
        </w:rPr>
        <w:t>5. Обстоятельства непреодолимой силы (форс-мажор)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забастовками, эпидемиями, блокадами, эмбарго, террористическими актами, диверсиями, пожарами, землетрясениями, наводнениями и другими природными стихийными бедствиями, изданием актов органов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государственной власти.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5.2.</w:t>
      </w:r>
      <w:r w:rsidRPr="00D0133C">
        <w:rPr>
          <w:rFonts w:ascii="Times New Roman" w:hAnsi="Times New Roman" w:cs="Times New Roman"/>
          <w:sz w:val="28"/>
          <w:szCs w:val="28"/>
        </w:rPr>
        <w:tab/>
        <w:t xml:space="preserve">Сторона, которая не исполняет свои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 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5.3.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5.4.</w:t>
      </w:r>
      <w:r w:rsidRPr="00D0133C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если обстоятельства непреодолимой силы затрудняют или препятствуют, или делают невозможным выполнение обязательств по Договору, Стороны обязуются определить порядок дальнейшего исполнения обязательств по Договору путем заключения дополнительного соглашения к Договору.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5.5. Обязанность доказывать действие непреодолимой силы лежит на Стороне, не выполнившей свои обязательства.</w:t>
      </w:r>
    </w:p>
    <w:p w:rsidR="0089208A" w:rsidRPr="00D0133C" w:rsidRDefault="0089208A" w:rsidP="009732DA">
      <w:pPr>
        <w:pStyle w:val="a3"/>
        <w:autoSpaceDE w:val="0"/>
        <w:autoSpaceDN w:val="0"/>
        <w:adjustRightInd w:val="0"/>
        <w:spacing w:after="0" w:line="240" w:lineRule="auto"/>
        <w:ind w:left="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3C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89208A" w:rsidRPr="00D0133C" w:rsidRDefault="0089208A" w:rsidP="00583BA2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lastRenderedPageBreak/>
        <w:t xml:space="preserve"> 6.1. Настоящий Договор составлен в двух экземплярах, имеющих </w:t>
      </w:r>
      <w:r w:rsidR="007507F1" w:rsidRPr="00D0133C">
        <w:rPr>
          <w:rFonts w:ascii="Times New Roman" w:hAnsi="Times New Roman" w:cs="Times New Roman"/>
          <w:sz w:val="28"/>
          <w:szCs w:val="28"/>
        </w:rPr>
        <w:t>о</w:t>
      </w:r>
      <w:r w:rsidRPr="00D0133C">
        <w:rPr>
          <w:rFonts w:ascii="Times New Roman" w:hAnsi="Times New Roman" w:cs="Times New Roman"/>
          <w:sz w:val="28"/>
          <w:szCs w:val="28"/>
        </w:rPr>
        <w:t xml:space="preserve">динаковую юридическую силу, один - для Застройщика, один – для Администрации. 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6.2.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Юридически значимые сообщения подлежат передаче нарочно либо путем почтовой связи.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6.3. Стороны обязаны уведомлять друг друга в письменном виде об изменении своих реквизитов в течение 5 (пяти) рабочих дней со дня внесения изменений с последующим заключением дополнительного Соглашения.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В случае если реквизиты одной из Сторон изменились, и эта Сторона не уведомила об этом в порядке, установленном настоящим пунктом, другая Сторона Договора будет считаться добросовестно исполнившей свои обязательства, если исполнение или уведомление произведено этой Стороной по реквизитам, указанным в Договоре.</w:t>
      </w:r>
    </w:p>
    <w:p w:rsidR="0089208A" w:rsidRPr="00D0133C" w:rsidRDefault="0089208A" w:rsidP="009732D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6.4. Все действия, необходимые для обеспечения комплексного развития территории, в соответствии с утвержденной документацией по планировке территории, должны осуществляться с учетом предельных сроков выполнения обязательств и в соответствии со сроками, определенных сторонами в графике отдельных обязательств или групп обязательств.</w:t>
      </w:r>
    </w:p>
    <w:p w:rsidR="0089208A" w:rsidRPr="00D0133C" w:rsidRDefault="0089208A" w:rsidP="009732DA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Завершение каждого отдельного этапа работ, предусмотренного соответствующим графиком, подтверждается Актом о частичной реализации Договора, который подписывается Застройщиком и Администрацией.</w:t>
      </w:r>
    </w:p>
    <w:p w:rsidR="0089208A" w:rsidRPr="00D0133C" w:rsidRDefault="0089208A" w:rsidP="009732DA">
      <w:pPr>
        <w:pStyle w:val="a3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6.5. Истечение сроков выполнения отдельных обязательств не освобождает сторон от необходимости исполнить обязательства в полном объеме.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6.6. Стороны вправе осуществлять </w:t>
      </w:r>
      <w:proofErr w:type="gramStart"/>
      <w:r w:rsidRPr="00D013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133C">
        <w:rPr>
          <w:rFonts w:ascii="Times New Roman" w:hAnsi="Times New Roman" w:cs="Times New Roman"/>
          <w:sz w:val="28"/>
          <w:szCs w:val="28"/>
        </w:rPr>
        <w:t xml:space="preserve"> ходом исполнения обязательств по Договору в соответствии с условиями выполнения обязательств, в том числе предусмотренными согласованными Сторонами планами-графиками, требовать устранения выявленных нарушений и отклонений от существующих договоренностей.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6.7. </w:t>
      </w:r>
      <w:r w:rsidRPr="00D0133C">
        <w:rPr>
          <w:rFonts w:ascii="Times New Roman" w:eastAsia="Times New Roman" w:hAnsi="Times New Roman" w:cs="Times New Roman"/>
          <w:sz w:val="28"/>
        </w:rPr>
        <w:t>Вопросы, не урегулированные Договором, регулируются в соответствии с законодательством Российской Федерации.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3C">
        <w:rPr>
          <w:rFonts w:ascii="Times New Roman" w:hAnsi="Times New Roman" w:cs="Times New Roman"/>
          <w:b/>
          <w:sz w:val="28"/>
          <w:szCs w:val="28"/>
        </w:rPr>
        <w:t>7. Приложения к договору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7.1.</w:t>
      </w:r>
      <w:r w:rsidRPr="00D0133C">
        <w:rPr>
          <w:rFonts w:ascii="Times New Roman" w:eastAsia="Times New Roman" w:hAnsi="Times New Roman" w:cs="Times New Roman"/>
          <w:sz w:val="28"/>
        </w:rPr>
        <w:t>Неотъемлемой частью настоящего договора являются следующие приложения: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>7.1.1. Приложение  1 схемы границ территории, подлежащей комплексному развитию незастроенной территории</w:t>
      </w:r>
      <w:r w:rsidR="00F35A61" w:rsidRPr="00D0133C">
        <w:rPr>
          <w:rFonts w:ascii="Times New Roman" w:hAnsi="Times New Roman" w:cs="Times New Roman"/>
          <w:sz w:val="28"/>
          <w:szCs w:val="28"/>
        </w:rPr>
        <w:t>;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t xml:space="preserve">7.1.2. Приложение </w:t>
      </w:r>
      <w:r w:rsidR="00F35A61" w:rsidRPr="00D0133C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89208A" w:rsidRPr="00D0133C" w:rsidRDefault="0089208A" w:rsidP="009732DA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3C">
        <w:rPr>
          <w:rFonts w:ascii="Times New Roman" w:hAnsi="Times New Roman" w:cs="Times New Roman"/>
          <w:sz w:val="28"/>
          <w:szCs w:val="28"/>
        </w:rPr>
        <w:lastRenderedPageBreak/>
        <w:t>7.1.3. Приложение  3</w:t>
      </w:r>
      <w:r w:rsidR="00F35A61" w:rsidRPr="00D0133C">
        <w:rPr>
          <w:rFonts w:ascii="Times New Roman" w:hAnsi="Times New Roman" w:cs="Times New Roman"/>
          <w:sz w:val="28"/>
          <w:szCs w:val="28"/>
        </w:rPr>
        <w:t>.</w:t>
      </w:r>
    </w:p>
    <w:p w:rsidR="0089208A" w:rsidRPr="009732DA" w:rsidRDefault="0089208A" w:rsidP="00892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732DA">
        <w:rPr>
          <w:rFonts w:ascii="Times New Roman" w:eastAsia="Times New Roman" w:hAnsi="Times New Roman" w:cs="Times New Roman"/>
          <w:b/>
          <w:sz w:val="28"/>
        </w:rPr>
        <w:t>8.  Юридические адреса, реквизиты, подписи сторон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</w:p>
    <w:tbl>
      <w:tblPr>
        <w:tblpPr w:leftFromText="180" w:rightFromText="180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9208A" w:rsidRPr="009732DA" w:rsidTr="009732DA">
        <w:trPr>
          <w:trHeight w:val="2128"/>
        </w:trPr>
        <w:tc>
          <w:tcPr>
            <w:tcW w:w="4503" w:type="dxa"/>
            <w:shd w:val="clear" w:color="auto" w:fill="auto"/>
          </w:tcPr>
          <w:p w:rsidR="0089208A" w:rsidRPr="009732DA" w:rsidRDefault="0089208A" w:rsidP="0097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Застройщик</w:t>
            </w:r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9208A" w:rsidRPr="009732DA" w:rsidRDefault="0089208A" w:rsidP="0097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</w:t>
            </w:r>
          </w:p>
          <w:p w:rsidR="0089208A" w:rsidRPr="009732DA" w:rsidRDefault="0089208A" w:rsidP="0097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>ИНН:      КПП:</w:t>
            </w:r>
          </w:p>
          <w:p w:rsidR="0089208A" w:rsidRPr="009732DA" w:rsidRDefault="0089208A" w:rsidP="0097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>ОГРН:</w:t>
            </w:r>
          </w:p>
          <w:p w:rsidR="0089208A" w:rsidRPr="009732DA" w:rsidRDefault="0089208A" w:rsidP="0097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Юридический/почтовый адрес: </w:t>
            </w:r>
          </w:p>
          <w:p w:rsidR="0089208A" w:rsidRPr="009732DA" w:rsidRDefault="0089208A" w:rsidP="0097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/счет: </w:t>
            </w:r>
          </w:p>
          <w:p w:rsidR="0089208A" w:rsidRPr="009732DA" w:rsidRDefault="0089208A" w:rsidP="0097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89208A" w:rsidRPr="009732DA" w:rsidRDefault="0089208A" w:rsidP="00973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 w:rsidRPr="009732DA">
              <w:rPr>
                <w:rFonts w:ascii="Times New Roman" w:eastAsia="Times New Roman" w:hAnsi="Times New Roman" w:cs="Times New Roman"/>
                <w:sz w:val="28"/>
                <w:szCs w:val="28"/>
              </w:rPr>
              <w:t>Кор. счет</w:t>
            </w:r>
            <w:proofErr w:type="gramEnd"/>
          </w:p>
        </w:tc>
      </w:tr>
    </w:tbl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</w:rPr>
      </w:pP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b/>
          <w:sz w:val="28"/>
          <w:szCs w:val="28"/>
        </w:rPr>
        <w:t>Администрация:</w:t>
      </w: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Комсомольска-на-Амуре 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>ИНН 2703000150, ОГРН 1032700030373 , КПП 270301001.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>Банк: Отделение Хабаровск Банка России/УФК по Хабаровскому краю г. Хабаровск БИК 010813050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Рас/с 03231643087090002200,  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32D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9732DA">
        <w:rPr>
          <w:rFonts w:ascii="Times New Roman" w:eastAsia="Times New Roman" w:hAnsi="Times New Roman" w:cs="Times New Roman"/>
          <w:sz w:val="28"/>
          <w:szCs w:val="28"/>
        </w:rPr>
        <w:t>/счет – 40102810845370000014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Юридический / почтовый адрес: 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>681000, Хабаровский край,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>г. Комсомольск-н</w:t>
      </w:r>
      <w:proofErr w:type="gramStart"/>
      <w:r w:rsidRPr="009732DA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 Амуре, Аллея Труда, 13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75275" w:rsidRPr="009732DA" w:rsidRDefault="00775275" w:rsidP="00892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08A" w:rsidRPr="009732DA" w:rsidRDefault="00F35A61" w:rsidP="00892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9208A" w:rsidRPr="009732DA">
        <w:rPr>
          <w:rFonts w:ascii="Times New Roman" w:eastAsia="Times New Roman" w:hAnsi="Times New Roman" w:cs="Times New Roman"/>
          <w:b/>
          <w:sz w:val="28"/>
          <w:szCs w:val="28"/>
        </w:rPr>
        <w:t>. Подписи Сторон</w:t>
      </w: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1C1" w:rsidRPr="009732DA" w:rsidRDefault="00B731C1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08A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______________    </w:t>
      </w:r>
      <w:r w:rsidR="0036156A">
        <w:rPr>
          <w:rFonts w:ascii="Times New Roman" w:eastAsia="Times New Roman" w:hAnsi="Times New Roman" w:cs="Times New Roman"/>
          <w:sz w:val="28"/>
          <w:szCs w:val="28"/>
        </w:rPr>
        <w:t>А.В. Александров</w:t>
      </w: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          _______________ </w:t>
      </w:r>
    </w:p>
    <w:p w:rsidR="00F35A61" w:rsidRPr="009732DA" w:rsidRDefault="0089208A" w:rsidP="00892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          (подпись)                                         </w:t>
      </w:r>
      <w:r w:rsidR="00F35A61" w:rsidRPr="009732DA">
        <w:rPr>
          <w:rFonts w:ascii="Times New Roman" w:eastAsia="Times New Roman" w:hAnsi="Times New Roman" w:cs="Times New Roman"/>
          <w:sz w:val="28"/>
          <w:szCs w:val="28"/>
        </w:rPr>
        <w:t xml:space="preserve">          (подпись)</w:t>
      </w:r>
    </w:p>
    <w:p w:rsidR="0089208A" w:rsidRPr="00BB2694" w:rsidRDefault="0089208A" w:rsidP="00F35A61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  «____</w:t>
      </w:r>
      <w:r w:rsidR="00F35A61" w:rsidRPr="009732D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    _____________ 202</w:t>
      </w:r>
      <w:r w:rsidR="003615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732D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35A61" w:rsidRPr="009732D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«____»    _____________ 202</w:t>
      </w:r>
      <w:r w:rsidR="003615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A61" w:rsidRPr="009732D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DF4820">
        <w:rPr>
          <w:rFonts w:ascii="Times New Roman" w:hAnsi="Times New Roman" w:cs="Times New Roman"/>
          <w:sz w:val="28"/>
          <w:szCs w:val="28"/>
        </w:rPr>
        <w:t xml:space="preserve">Приложение  1 </w:t>
      </w: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DF4820">
        <w:rPr>
          <w:rFonts w:ascii="Times New Roman" w:hAnsi="Times New Roman" w:cs="Times New Roman"/>
          <w:sz w:val="28"/>
          <w:szCs w:val="28"/>
        </w:rPr>
        <w:t xml:space="preserve">к договору о комплексном развитии </w:t>
      </w:r>
    </w:p>
    <w:p w:rsidR="0089208A" w:rsidRPr="00AE3DF9" w:rsidRDefault="0089208A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6"/>
          <w:szCs w:val="26"/>
        </w:rPr>
      </w:pPr>
      <w:r w:rsidRPr="00DF482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Pr="00DF48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4820">
        <w:rPr>
          <w:rFonts w:ascii="Times New Roman" w:hAnsi="Times New Roman" w:cs="Times New Roman"/>
          <w:sz w:val="28"/>
          <w:szCs w:val="28"/>
        </w:rPr>
        <w:t>_____________ №__</w:t>
      </w:r>
      <w:r w:rsidRPr="00AE3DF9">
        <w:rPr>
          <w:rFonts w:ascii="Times New Roman" w:hAnsi="Times New Roman" w:cs="Times New Roman"/>
          <w:sz w:val="26"/>
          <w:szCs w:val="26"/>
        </w:rPr>
        <w:t>__</w:t>
      </w:r>
    </w:p>
    <w:p w:rsidR="0089208A" w:rsidRDefault="0089208A" w:rsidP="0089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8A" w:rsidRDefault="0089208A" w:rsidP="0089208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СХЕМА</w:t>
      </w: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границ территории, подлежащей комплексному развитию </w:t>
      </w: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незастроенной территории</w:t>
      </w: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Местоположение территории: в районе пересечения пр. Победы и пер. </w:t>
      </w:r>
      <w:proofErr w:type="gramStart"/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Дворцового</w:t>
      </w:r>
      <w:proofErr w:type="gramEnd"/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г. Комсомольске-на-Амуре</w:t>
      </w:r>
    </w:p>
    <w:p w:rsidR="003E359F" w:rsidRPr="003E359F" w:rsidRDefault="003E359F" w:rsidP="003E359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E359F">
        <w:rPr>
          <w:noProof/>
        </w:rPr>
        <w:drawing>
          <wp:inline distT="0" distB="0" distL="0" distR="0" wp14:anchorId="7F3DE6C9" wp14:editId="04CBA97B">
            <wp:extent cx="5383369" cy="6204113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5111" cy="62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59F" w:rsidRPr="003E359F" w:rsidRDefault="003E359F" w:rsidP="003E359F">
      <w:pPr>
        <w:autoSpaceDE w:val="0"/>
        <w:autoSpaceDN w:val="0"/>
        <w:adjustRightInd w:val="0"/>
        <w:spacing w:line="240" w:lineRule="exact"/>
        <w:ind w:right="-2"/>
        <w:jc w:val="center"/>
        <w:rPr>
          <w:noProof/>
        </w:rPr>
      </w:pPr>
    </w:p>
    <w:tbl>
      <w:tblPr>
        <w:tblStyle w:val="11"/>
        <w:tblpPr w:leftFromText="180" w:rightFromText="180" w:vertAnchor="text" w:horzAnchor="margin" w:tblpY="120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8"/>
      </w:tblGrid>
      <w:tr w:rsidR="003E359F" w:rsidRPr="003E359F" w:rsidTr="003E359F">
        <w:trPr>
          <w:trHeight w:val="497"/>
        </w:trPr>
        <w:tc>
          <w:tcPr>
            <w:tcW w:w="12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E359F" w:rsidRPr="003E359F" w:rsidRDefault="003E359F" w:rsidP="003E359F">
            <w:pPr>
              <w:spacing w:line="240" w:lineRule="exact"/>
              <w:ind w:right="-2"/>
              <w:jc w:val="center"/>
              <w:rPr>
                <w:noProof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3E359F" w:rsidRPr="003E359F" w:rsidRDefault="003E359F" w:rsidP="003E359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59F">
              <w:rPr>
                <w:rFonts w:ascii="Times New Roman" w:hAnsi="Times New Roman"/>
                <w:sz w:val="28"/>
                <w:szCs w:val="28"/>
              </w:rPr>
              <w:t xml:space="preserve">граница территории комплексного развития, площадь 74638 </w:t>
            </w:r>
            <w:proofErr w:type="spellStart"/>
            <w:r w:rsidRPr="003E359F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3E35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E359F" w:rsidRPr="003E359F" w:rsidRDefault="003E359F" w:rsidP="003E359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2B0A" w:rsidRDefault="002D2B0A" w:rsidP="003E359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35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18A29" wp14:editId="4B8DFC65">
                <wp:simplePos x="0" y="0"/>
                <wp:positionH relativeFrom="column">
                  <wp:posOffset>7711440</wp:posOffset>
                </wp:positionH>
                <wp:positionV relativeFrom="paragraph">
                  <wp:posOffset>2980690</wp:posOffset>
                </wp:positionV>
                <wp:extent cx="2854960" cy="1543685"/>
                <wp:effectExtent l="0" t="0" r="21590" b="184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4960" cy="154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3BA2" w:rsidRPr="006C5A6F" w:rsidRDefault="00583BA2" w:rsidP="003E359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E358DC"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6C5A6F">
                              <w:rPr>
                                <w:rFonts w:ascii="Times New Roman" w:hAnsi="Times New Roman"/>
                              </w:rPr>
                              <w:t>- граница территории, подлежащей комплексному развитию территории</w:t>
                            </w:r>
                          </w:p>
                          <w:p w:rsidR="00583BA2" w:rsidRPr="006C5A6F" w:rsidRDefault="00583BA2" w:rsidP="003E359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C5A6F">
                              <w:rPr>
                                <w:rFonts w:ascii="Times New Roman" w:hAnsi="Times New Roman"/>
                              </w:rPr>
                              <w:t xml:space="preserve">Площадь территории: 186 452 </w:t>
                            </w:r>
                            <w:proofErr w:type="spellStart"/>
                            <w:r w:rsidRPr="006C5A6F">
                              <w:rPr>
                                <w:rFonts w:ascii="Times New Roman" w:hAnsi="Times New Roman"/>
                              </w:rPr>
                              <w:t>кв.м</w:t>
                            </w:r>
                            <w:proofErr w:type="spellEnd"/>
                            <w:r w:rsidRPr="006C5A6F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583BA2" w:rsidRPr="006C5A6F" w:rsidRDefault="00583BA2" w:rsidP="003E359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83BA2" w:rsidRPr="006C5A6F" w:rsidRDefault="00583BA2" w:rsidP="003E359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6C5A6F">
                              <w:rPr>
                                <w:rFonts w:ascii="Times New Roman" w:hAnsi="Times New Roman"/>
                              </w:rPr>
                              <w:t xml:space="preserve">           - граница территории, подлежащей комплексному развитию территории в границах земельного участка с кадастровым номером 27:22:0000000:5129</w:t>
                            </w:r>
                          </w:p>
                          <w:p w:rsidR="00583BA2" w:rsidRDefault="00583BA2" w:rsidP="003E359F">
                            <w:pPr>
                              <w:spacing w:after="0" w:line="240" w:lineRule="auto"/>
                              <w:contextualSpacing/>
                            </w:pPr>
                            <w:r w:rsidRPr="006C5A6F">
                              <w:rPr>
                                <w:rFonts w:ascii="Times New Roman" w:hAnsi="Times New Roman"/>
                              </w:rPr>
                              <w:t xml:space="preserve">Площадь территории: 160 875 </w:t>
                            </w:r>
                            <w:proofErr w:type="spellStart"/>
                            <w:r w:rsidRPr="006C5A6F">
                              <w:rPr>
                                <w:rFonts w:ascii="Times New Roman" w:hAnsi="Times New Roman"/>
                              </w:rPr>
                              <w:t>кв</w:t>
                            </w:r>
                            <w:proofErr w:type="gramStart"/>
                            <w:r w:rsidRPr="006C5A6F">
                              <w:rPr>
                                <w:rFonts w:ascii="Times New Roman" w:hAnsi="Times New Roman"/>
                              </w:rPr>
                              <w:t>.м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607.2pt;margin-top:234.7pt;width:224.8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" fillcolor="window" strokeweight=".5pt">
                <v:path arrowok="t"/>
                <v:textbox>
                  <w:txbxContent>
                    <w:p w:rsidR="00A91FF4" w:rsidRPr="006C5A6F" w:rsidRDefault="00A91FF4" w:rsidP="003E359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E358DC">
                        <w:rPr>
                          <w:rFonts w:ascii="Times New Roman" w:hAnsi="Times New Roman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6C5A6F">
                        <w:rPr>
                          <w:rFonts w:ascii="Times New Roman" w:hAnsi="Times New Roman"/>
                        </w:rPr>
                        <w:t>- граница территории, подлежащей комплексному развитию территории</w:t>
                      </w:r>
                    </w:p>
                    <w:p w:rsidR="00A91FF4" w:rsidRPr="006C5A6F" w:rsidRDefault="00A91FF4" w:rsidP="003E359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6C5A6F">
                        <w:rPr>
                          <w:rFonts w:ascii="Times New Roman" w:hAnsi="Times New Roman"/>
                        </w:rPr>
                        <w:t xml:space="preserve">Площадь территории: 186 452 </w:t>
                      </w:r>
                      <w:proofErr w:type="spellStart"/>
                      <w:r w:rsidRPr="006C5A6F">
                        <w:rPr>
                          <w:rFonts w:ascii="Times New Roman" w:hAnsi="Times New Roman"/>
                        </w:rPr>
                        <w:t>кв.м</w:t>
                      </w:r>
                      <w:proofErr w:type="spellEnd"/>
                      <w:r w:rsidRPr="006C5A6F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A91FF4" w:rsidRPr="006C5A6F" w:rsidRDefault="00A91FF4" w:rsidP="003E359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</w:p>
                    <w:p w:rsidR="00A91FF4" w:rsidRPr="006C5A6F" w:rsidRDefault="00A91FF4" w:rsidP="003E359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/>
                        </w:rPr>
                      </w:pPr>
                      <w:r w:rsidRPr="006C5A6F">
                        <w:rPr>
                          <w:rFonts w:ascii="Times New Roman" w:hAnsi="Times New Roman"/>
                        </w:rPr>
                        <w:t xml:space="preserve">           - граница территории, подлежащей комплексному развитию территории в границах земельного участка с кадастровым номером 27:22:0000000:5129</w:t>
                      </w:r>
                    </w:p>
                    <w:p w:rsidR="00A91FF4" w:rsidRDefault="00A91FF4" w:rsidP="003E359F">
                      <w:pPr>
                        <w:spacing w:after="0" w:line="240" w:lineRule="auto"/>
                        <w:contextualSpacing/>
                      </w:pPr>
                      <w:r w:rsidRPr="006C5A6F">
                        <w:rPr>
                          <w:rFonts w:ascii="Times New Roman" w:hAnsi="Times New Roman"/>
                        </w:rPr>
                        <w:t xml:space="preserve">Площадь территории: 160 875 </w:t>
                      </w:r>
                      <w:proofErr w:type="spellStart"/>
                      <w:r w:rsidRPr="006C5A6F">
                        <w:rPr>
                          <w:rFonts w:ascii="Times New Roman" w:hAnsi="Times New Roman"/>
                        </w:rPr>
                        <w:t>кв</w:t>
                      </w:r>
                      <w:proofErr w:type="gramStart"/>
                      <w:r w:rsidRPr="006C5A6F">
                        <w:rPr>
                          <w:rFonts w:ascii="Times New Roman" w:hAnsi="Times New Roman"/>
                        </w:rPr>
                        <w:t>.м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E359F">
        <w:rPr>
          <w:rFonts w:ascii="Times New Roman" w:hAnsi="Times New Roman" w:cs="Times New Roman"/>
          <w:sz w:val="28"/>
          <w:szCs w:val="28"/>
        </w:rPr>
        <w:t>КАТАЛОГ КООРДИНАТ</w:t>
      </w:r>
    </w:p>
    <w:p w:rsidR="003E359F" w:rsidRPr="003E359F" w:rsidRDefault="003E359F" w:rsidP="003E359F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359F">
        <w:rPr>
          <w:rFonts w:ascii="Times New Roman" w:hAnsi="Times New Roman" w:cs="Times New Roman"/>
          <w:sz w:val="28"/>
          <w:szCs w:val="28"/>
        </w:rPr>
        <w:t xml:space="preserve"> границ территории комплексного развития</w:t>
      </w:r>
    </w:p>
    <w:p w:rsidR="003E359F" w:rsidRPr="003E359F" w:rsidRDefault="003E359F" w:rsidP="003E359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039"/>
        <w:gridCol w:w="3709"/>
      </w:tblGrid>
      <w:tr w:rsidR="003E359F" w:rsidRPr="003E359F" w:rsidTr="003E359F">
        <w:trPr>
          <w:trHeight w:val="113"/>
          <w:jc w:val="center"/>
        </w:trPr>
        <w:tc>
          <w:tcPr>
            <w:tcW w:w="1375" w:type="dxa"/>
            <w:vAlign w:val="center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Pr="003E359F">
              <w:rPr>
                <w:rFonts w:ascii="Times New Roman" w:hAnsi="Times New Roman"/>
                <w:sz w:val="24"/>
                <w:szCs w:val="24"/>
              </w:rPr>
              <w:lastRenderedPageBreak/>
              <w:t>точки</w:t>
            </w:r>
          </w:p>
        </w:tc>
        <w:tc>
          <w:tcPr>
            <w:tcW w:w="4039" w:type="dxa"/>
            <w:vAlign w:val="center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3709" w:type="dxa"/>
            <w:vAlign w:val="center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27:22:0040606:4038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688794,42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3323902,45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688792,70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3323999,18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688790,78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3324001,38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688789,28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3324001,85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688786,83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3324002,12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688776,17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3324002,26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688776,11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3324005,82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688756,45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3324007,09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688684,53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3324011,77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688668,64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3324012,87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688659,12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3324013,42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688658,88</w:t>
            </w:r>
          </w:p>
          <w:p w:rsidR="003E359F" w:rsidRPr="003E359F" w:rsidRDefault="003E359F" w:rsidP="003E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27:22:0040606:126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3323902,45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688659,12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3324013,42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688668,64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3324012,87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688684,53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3324011,77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688758,84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3324006,94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688777,86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3324005,71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688777,74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3324010,32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688777,62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3324015,70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688777,20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3324035,61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688777,16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3324037,44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688780,08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3324037,50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688791,20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3324037,69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688787,95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3324116,00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688787,90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3324117,13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688654,65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3324117,41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688654,67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3324115,25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688655,22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3324044,92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688655,37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27:22:0040606:3978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3324027,74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688649,32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3324037,90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688648,90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3324114,20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688648,89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3324117,87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688529,31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3324117,65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688529,29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3324115,82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688528,58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3324066,08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688528,55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3324064,08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688528,23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3324042,14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688528,16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3324037,18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688567,63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3324037,46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688635,55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3324037,96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27:22:0040606:4131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688572,36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3324037,50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688567,63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3324037,46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688528,16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3324037,18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688466,92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3324037,51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688466,68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3323985,06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688425,80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3323985,14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688421,75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3323985,26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688421,51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3323974,40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688396,77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3323974,94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688386,26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3323974,92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688386,70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3323954,28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688386,65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3323946,92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688578,72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3323946,10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688578,86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3323977,48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688579,03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3324015,92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688571,76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3324016,26</w:t>
            </w:r>
          </w:p>
        </w:tc>
      </w:tr>
    </w:tbl>
    <w:p w:rsidR="003E359F" w:rsidRPr="003E359F" w:rsidRDefault="003E359F" w:rsidP="003E359F">
      <w:pPr>
        <w:autoSpaceDE w:val="0"/>
        <w:autoSpaceDN w:val="0"/>
        <w:adjustRightInd w:val="0"/>
        <w:spacing w:before="60" w:after="60" w:line="220" w:lineRule="exact"/>
        <w:rPr>
          <w:rFonts w:ascii="Times New Roman" w:hAnsi="Times New Roman"/>
          <w:sz w:val="24"/>
          <w:szCs w:val="24"/>
        </w:rPr>
      </w:pPr>
      <w:r w:rsidRPr="003E359F">
        <w:rPr>
          <w:rFonts w:ascii="Times New Roman" w:hAnsi="Times New Roman"/>
          <w:sz w:val="24"/>
          <w:szCs w:val="24"/>
        </w:rPr>
        <w:t xml:space="preserve">           17                                   688572,32                                               3324028,70</w:t>
      </w: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5437"/>
        <w:gridCol w:w="2648"/>
      </w:tblGrid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359F" w:rsidRPr="003E359F" w:rsidRDefault="003E359F" w:rsidP="003E3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>27:22:0040606:4129</w:t>
            </w:r>
          </w:p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688386,65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3323946,92</w:t>
            </w:r>
          </w:p>
        </w:tc>
      </w:tr>
      <w:tr w:rsidR="003E359F" w:rsidRPr="003E359F" w:rsidTr="003E359F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688386,40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3323910,92</w:t>
            </w: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688470,15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3323823,22</w:t>
            </w: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688470,06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3323803,36</w:t>
            </w: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5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688470,01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3323792,28</w:t>
            </w: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688488,11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3323792,20</w:t>
            </w: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688508,37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3323814,18</w:t>
            </w: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688593,51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3323813,80</w:t>
            </w: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688593,91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3323902,14</w:t>
            </w: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688593,98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3323919,08</w:t>
            </w:r>
          </w:p>
        </w:tc>
      </w:tr>
      <w:tr w:rsidR="003E359F" w:rsidRPr="003E359F" w:rsidTr="003E359F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688578,59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3323919,15</w:t>
            </w:r>
          </w:p>
        </w:tc>
      </w:tr>
      <w:tr w:rsidR="003E359F" w:rsidRPr="003E359F" w:rsidTr="003E359F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688578,72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>3323946,10</w:t>
            </w:r>
          </w:p>
        </w:tc>
      </w:tr>
    </w:tbl>
    <w:p w:rsidR="003E359F" w:rsidRPr="003E359F" w:rsidRDefault="003E359F" w:rsidP="003E359F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880"/>
        <w:gridCol w:w="4275"/>
      </w:tblGrid>
      <w:tr w:rsidR="003E359F" w:rsidRPr="003E359F" w:rsidTr="003E3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688437,63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3323901,58</w:t>
            </w:r>
          </w:p>
        </w:tc>
      </w:tr>
      <w:tr w:rsidR="003E359F" w:rsidRPr="003E359F" w:rsidTr="003E3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688437,64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3323903,78</w:t>
            </w:r>
          </w:p>
        </w:tc>
      </w:tr>
      <w:tr w:rsidR="003E359F" w:rsidRPr="003E359F" w:rsidTr="003E3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688447,55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3323903,83</w:t>
            </w:r>
          </w:p>
        </w:tc>
      </w:tr>
      <w:tr w:rsidR="003E359F" w:rsidRPr="003E359F" w:rsidTr="003E3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688447,54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3323901,63</w:t>
            </w:r>
          </w:p>
        </w:tc>
      </w:tr>
      <w:tr w:rsidR="003E359F" w:rsidRPr="003E359F" w:rsidTr="003E3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688438,71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3323874,88</w:t>
            </w:r>
          </w:p>
        </w:tc>
      </w:tr>
      <w:tr w:rsidR="003E359F" w:rsidRPr="003E359F" w:rsidTr="003E3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688438,72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3323876,89</w:t>
            </w:r>
          </w:p>
        </w:tc>
      </w:tr>
      <w:tr w:rsidR="003E359F" w:rsidRPr="003E359F" w:rsidTr="003E3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688448,33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3323877,30</w:t>
            </w:r>
          </w:p>
        </w:tc>
      </w:tr>
      <w:tr w:rsidR="003E359F" w:rsidRPr="003E359F" w:rsidTr="003E35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688448,32</w:t>
            </w:r>
          </w:p>
        </w:tc>
        <w:tc>
          <w:tcPr>
            <w:tcW w:w="0" w:type="auto"/>
            <w:vAlign w:val="center"/>
            <w:hideMark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3323875,29</w:t>
            </w:r>
          </w:p>
        </w:tc>
      </w:tr>
    </w:tbl>
    <w:p w:rsidR="003E359F" w:rsidRPr="003E359F" w:rsidRDefault="003E359F" w:rsidP="003E359F"/>
    <w:p w:rsidR="003E359F" w:rsidRPr="003E359F" w:rsidRDefault="003E359F" w:rsidP="003E3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59F">
        <w:rPr>
          <w:rFonts w:ascii="Times New Roman" w:hAnsi="Times New Roman"/>
          <w:sz w:val="24"/>
          <w:szCs w:val="24"/>
        </w:rPr>
        <w:t xml:space="preserve">Земли государственной собственности, не закрепленные </w:t>
      </w:r>
    </w:p>
    <w:p w:rsidR="003E359F" w:rsidRPr="003E359F" w:rsidRDefault="003E359F" w:rsidP="003E359F">
      <w:pPr>
        <w:spacing w:after="0" w:line="240" w:lineRule="auto"/>
        <w:jc w:val="center"/>
      </w:pPr>
      <w:r w:rsidRPr="003E359F">
        <w:rPr>
          <w:rFonts w:ascii="Times New Roman" w:hAnsi="Times New Roman"/>
          <w:sz w:val="24"/>
          <w:szCs w:val="24"/>
        </w:rPr>
        <w:t>за конкретными лицами</w:t>
      </w:r>
    </w:p>
    <w:p w:rsidR="003E359F" w:rsidRPr="003E359F" w:rsidRDefault="003E359F" w:rsidP="003E359F">
      <w:pPr>
        <w:tabs>
          <w:tab w:val="left" w:pos="1387"/>
        </w:tabs>
      </w:pPr>
      <w:r w:rsidRPr="003E359F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039"/>
        <w:gridCol w:w="3709"/>
      </w:tblGrid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688654,65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3324117,41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688648,89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3324117,87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688648,90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3324114,20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688649,32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3324037,90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688648,37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3324037,88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688648,28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3324027,04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688646,60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3324023,39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688641,32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59F" w:rsidRPr="003E359F" w:rsidRDefault="003E359F" w:rsidP="003E3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3324020,73</w:t>
            </w:r>
          </w:p>
        </w:tc>
      </w:tr>
      <w:tr w:rsidR="003E359F" w:rsidRPr="003E359F" w:rsidTr="003E359F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81"/>
            </w:tblGrid>
            <w:tr w:rsidR="003E359F" w:rsidRPr="003E359F" w:rsidTr="003E35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359F" w:rsidRPr="003E359F" w:rsidRDefault="003E359F" w:rsidP="003E3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359F" w:rsidRPr="003E359F" w:rsidRDefault="003E359F" w:rsidP="003E3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359F" w:rsidRPr="003E359F" w:rsidRDefault="003E359F" w:rsidP="003E3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359F" w:rsidRPr="003E359F" w:rsidRDefault="003E359F" w:rsidP="003E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 xml:space="preserve">  10        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 xml:space="preserve">  12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 xml:space="preserve">  13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688649,31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688654,47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688657,15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688655,37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688655,22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688654,67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3E359F" w:rsidRPr="003E359F" w:rsidTr="003E35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E359F" w:rsidRPr="003E359F" w:rsidRDefault="003E359F" w:rsidP="003E3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E359F" w:rsidRPr="003E359F" w:rsidRDefault="003E359F" w:rsidP="003E35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359F" w:rsidRPr="003E359F" w:rsidRDefault="003E359F" w:rsidP="003E359F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3324020,70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3324020,82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3324020,95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3324027,74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3324044,92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3324115,25</w:t>
            </w:r>
          </w:p>
        </w:tc>
      </w:tr>
    </w:tbl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BAE" w:rsidRDefault="00453BAE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BAE" w:rsidRDefault="00453BAE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53BAE" w:rsidRDefault="00453BAE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359F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359F">
        <w:rPr>
          <w:rFonts w:ascii="Times New Roman" w:hAnsi="Times New Roman" w:cs="Times New Roman"/>
          <w:sz w:val="28"/>
          <w:szCs w:val="28"/>
        </w:rPr>
        <w:t>земельных участков, включаемых в границы территории комплексного развития</w:t>
      </w:r>
    </w:p>
    <w:p w:rsidR="003E359F" w:rsidRPr="003E359F" w:rsidRDefault="003E359F" w:rsidP="003E359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Theme="minorHAnsi" w:hAnsi="Times New Roman" w:cs="Times New Roman"/>
          <w:sz w:val="28"/>
          <w:szCs w:val="28"/>
          <w:lang w:eastAsia="en-US"/>
        </w:rPr>
        <w:t>1. Земельный участок с кадастровым номером 27:22:0040606:4038;</w:t>
      </w:r>
    </w:p>
    <w:p w:rsidR="003E359F" w:rsidRPr="003E359F" w:rsidRDefault="003E359F" w:rsidP="003E359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Theme="minorHAnsi" w:hAnsi="Times New Roman" w:cs="Times New Roman"/>
          <w:sz w:val="28"/>
          <w:szCs w:val="28"/>
          <w:lang w:eastAsia="en-US"/>
        </w:rPr>
        <w:t>2. Земельный участок с кадастровым номером 27:22:0040606:126;</w:t>
      </w:r>
    </w:p>
    <w:p w:rsidR="003E359F" w:rsidRPr="003E359F" w:rsidRDefault="003E359F" w:rsidP="003E359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Theme="minorHAnsi" w:hAnsi="Times New Roman" w:cs="Times New Roman"/>
          <w:sz w:val="28"/>
          <w:szCs w:val="28"/>
          <w:lang w:eastAsia="en-US"/>
        </w:rPr>
        <w:t>3. Земельный участок с кадастровым номером 27:22:0040606:3978;</w:t>
      </w:r>
    </w:p>
    <w:p w:rsidR="003E359F" w:rsidRPr="003E359F" w:rsidRDefault="003E359F" w:rsidP="003E359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Theme="minorHAnsi" w:hAnsi="Times New Roman" w:cs="Times New Roman"/>
          <w:sz w:val="28"/>
          <w:szCs w:val="28"/>
          <w:lang w:eastAsia="en-US"/>
        </w:rPr>
        <w:t>4. Земельный участок с кадастровым номером 27:22:0040606:4131;</w:t>
      </w:r>
    </w:p>
    <w:p w:rsidR="003E359F" w:rsidRPr="003E359F" w:rsidRDefault="003E359F" w:rsidP="003E359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Theme="minorHAnsi" w:hAnsi="Times New Roman" w:cs="Times New Roman"/>
          <w:sz w:val="28"/>
          <w:szCs w:val="28"/>
          <w:lang w:eastAsia="en-US"/>
        </w:rPr>
        <w:t>5. Земельный участок с кадастровым номером 27:22:0040606:4129;</w:t>
      </w:r>
    </w:p>
    <w:p w:rsidR="003E359F" w:rsidRPr="003E359F" w:rsidRDefault="003E359F" w:rsidP="003E359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6. Земли государственной собственности, не закрепленные за конкретными лицами.</w:t>
      </w:r>
    </w:p>
    <w:p w:rsidR="003E359F" w:rsidRPr="003E359F" w:rsidRDefault="003E359F" w:rsidP="003E359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359F">
        <w:rPr>
          <w:rFonts w:ascii="Times New Roman" w:hAnsi="Times New Roman" w:cs="Times New Roman"/>
          <w:sz w:val="28"/>
          <w:szCs w:val="28"/>
        </w:rPr>
        <w:t>____________</w:t>
      </w:r>
    </w:p>
    <w:p w:rsidR="0089208A" w:rsidRPr="00F43A47" w:rsidRDefault="0089208A" w:rsidP="0089208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208A" w:rsidRPr="00F43A47" w:rsidRDefault="0089208A" w:rsidP="0089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3A47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</w:t>
      </w:r>
    </w:p>
    <w:p w:rsidR="0089208A" w:rsidRPr="00F43A47" w:rsidRDefault="0089208A" w:rsidP="0089208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208A" w:rsidRPr="00F43A47" w:rsidRDefault="0089208A" w:rsidP="0089208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6"/>
          <w:szCs w:val="26"/>
        </w:rPr>
      </w:pPr>
    </w:p>
    <w:p w:rsidR="0089208A" w:rsidRDefault="0089208A" w:rsidP="0089208A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6"/>
          <w:szCs w:val="26"/>
        </w:rPr>
      </w:pPr>
    </w:p>
    <w:p w:rsidR="0089208A" w:rsidRDefault="0089208A" w:rsidP="0089208A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6"/>
          <w:szCs w:val="26"/>
        </w:rPr>
      </w:pPr>
    </w:p>
    <w:p w:rsidR="0089208A" w:rsidRDefault="0089208A" w:rsidP="0089208A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hAnsi="Times New Roman" w:cs="Times New Roman"/>
          <w:sz w:val="26"/>
          <w:szCs w:val="26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D0133C" w:rsidRDefault="00D0133C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DF48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2 </w:t>
      </w: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 w:rsidRPr="00DF4820">
        <w:rPr>
          <w:rFonts w:ascii="Times New Roman" w:hAnsi="Times New Roman" w:cs="Times New Roman"/>
          <w:sz w:val="28"/>
          <w:szCs w:val="28"/>
        </w:rPr>
        <w:t xml:space="preserve">к договору о комплексном развитии </w:t>
      </w:r>
    </w:p>
    <w:p w:rsidR="0089208A" w:rsidRPr="00AE3DF9" w:rsidRDefault="0089208A" w:rsidP="0089208A">
      <w:pPr>
        <w:autoSpaceDE w:val="0"/>
        <w:autoSpaceDN w:val="0"/>
        <w:adjustRightInd w:val="0"/>
        <w:spacing w:after="0" w:line="240" w:lineRule="exact"/>
        <w:ind w:firstLine="4536"/>
        <w:rPr>
          <w:rFonts w:ascii="Times New Roman" w:hAnsi="Times New Roman" w:cs="Times New Roman"/>
          <w:sz w:val="26"/>
          <w:szCs w:val="26"/>
        </w:rPr>
      </w:pPr>
      <w:r w:rsidRPr="00DF482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Pr="00DF48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4820">
        <w:rPr>
          <w:rFonts w:ascii="Times New Roman" w:hAnsi="Times New Roman" w:cs="Times New Roman"/>
          <w:sz w:val="28"/>
          <w:szCs w:val="28"/>
        </w:rPr>
        <w:t>_____________ №___</w:t>
      </w:r>
      <w:r w:rsidRPr="00AE3DF9">
        <w:rPr>
          <w:rFonts w:ascii="Times New Roman" w:hAnsi="Times New Roman" w:cs="Times New Roman"/>
          <w:sz w:val="26"/>
          <w:szCs w:val="26"/>
        </w:rPr>
        <w:t>_</w:t>
      </w:r>
    </w:p>
    <w:p w:rsidR="0089208A" w:rsidRDefault="0089208A" w:rsidP="0089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8A" w:rsidRDefault="0089208A" w:rsidP="0089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 объектов капитального строительства</w:t>
      </w:r>
      <w:r w:rsidR="00F009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(линейных объектов)</w:t>
      </w: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>, расположенных в границах незастроенной территории, подлежащей комплексному развитию, в том числе перечень объектов капитального строительства, подлежащих сносу</w:t>
      </w: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Объекты капитального строительства</w:t>
      </w:r>
      <w:r w:rsidR="00F009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(линейные объекты)</w:t>
      </w: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>, расположенные в границах незастроенной территории, подлежащей комплексному развитию:</w:t>
      </w: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6"/>
        <w:gridCol w:w="2312"/>
        <w:gridCol w:w="2293"/>
        <w:gridCol w:w="2243"/>
        <w:gridCol w:w="2237"/>
      </w:tblGrid>
      <w:tr w:rsidR="003E359F" w:rsidRPr="003E359F" w:rsidTr="003E359F">
        <w:tc>
          <w:tcPr>
            <w:tcW w:w="486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12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(кадастровый номер)</w:t>
            </w:r>
          </w:p>
        </w:tc>
        <w:tc>
          <w:tcPr>
            <w:tcW w:w="229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Функциональное назначение</w:t>
            </w:r>
          </w:p>
        </w:tc>
        <w:tc>
          <w:tcPr>
            <w:tcW w:w="224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Сведения о собственниках/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балансодержателях</w:t>
            </w:r>
            <w:proofErr w:type="gramEnd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2237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Предполагаемая судьба объекта</w:t>
            </w:r>
          </w:p>
        </w:tc>
      </w:tr>
      <w:tr w:rsidR="003E359F" w:rsidRPr="003E359F" w:rsidTr="003E359F">
        <w:tc>
          <w:tcPr>
            <w:tcW w:w="486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2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27:22:0000000:1902</w:t>
            </w:r>
          </w:p>
        </w:tc>
        <w:tc>
          <w:tcPr>
            <w:tcW w:w="229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теплоснабжения</w:t>
            </w:r>
          </w:p>
        </w:tc>
        <w:tc>
          <w:tcPr>
            <w:tcW w:w="224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Собственность - Муниципальное образование городской округ «Город Комсомольск-на-Амуре»;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Хозяйственное ведение - Муниципальное унитарное предприятие «Производственное предприятие тепловых сетей» </w:t>
            </w:r>
          </w:p>
        </w:tc>
        <w:tc>
          <w:tcPr>
            <w:tcW w:w="2237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Будет определяться застройщиком совместно с балансодержателем сети</w:t>
            </w:r>
          </w:p>
        </w:tc>
      </w:tr>
      <w:tr w:rsidR="003E359F" w:rsidRPr="003E359F" w:rsidTr="003E359F">
        <w:tc>
          <w:tcPr>
            <w:tcW w:w="486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12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границах земельного участка с кадастровым номером 27:22:0040606:3978 (линия наружного освещения и подземная кабельная линия от ТП-556 до линии наружного освещения пр.</w:t>
            </w:r>
            <w:proofErr w:type="gramEnd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Победы)</w:t>
            </w:r>
            <w:proofErr w:type="gramEnd"/>
          </w:p>
        </w:tc>
        <w:tc>
          <w:tcPr>
            <w:tcW w:w="229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освещения</w:t>
            </w:r>
          </w:p>
        </w:tc>
        <w:tc>
          <w:tcPr>
            <w:tcW w:w="224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унитарное предприятие «</w:t>
            </w:r>
            <w:proofErr w:type="spell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Горсвет</w:t>
            </w:r>
            <w:proofErr w:type="spellEnd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37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Будет определяться застройщиком совместно с балансодержателем сети</w:t>
            </w:r>
          </w:p>
        </w:tc>
      </w:tr>
      <w:tr w:rsidR="003E359F" w:rsidRPr="003E359F" w:rsidTr="003E359F">
        <w:tc>
          <w:tcPr>
            <w:tcW w:w="486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12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27:22:0040606:224 (кабельная линия 6кВ «ЦРП-35 - ТП-550); 27:22:0040606:244 (кабельная линия 6кВ «ЦРП-35 - ТП-556); 27:22:0040606:223 (кабельная линия 6кВ «ЦРП-35 - ТП-548);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27:22:0040606:245 </w:t>
            </w: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(кабельная линия 6кВ «ЦРП-35 - ТП-555);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27:22:0000000:2159 (кабельная линия 6кВ « </w:t>
            </w:r>
            <w:proofErr w:type="gram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spellEnd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ТН - ЦРП-35);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27:22:0040606:216 (кабельная линия 6кВ «ТП-553 - ТП-556); 27:22:0040606:232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(кабельная линия -0,4 кв. от ТП-556);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Кабельная линия 6кВ «ЦРП-35 – </w:t>
            </w:r>
            <w:proofErr w:type="spell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ТПпроектДБК</w:t>
            </w:r>
            <w:proofErr w:type="spellEnd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- не введена в эксплуатацию</w:t>
            </w:r>
          </w:p>
        </w:tc>
        <w:tc>
          <w:tcPr>
            <w:tcW w:w="229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Обеспечение электроснабжения</w:t>
            </w:r>
          </w:p>
        </w:tc>
        <w:tc>
          <w:tcPr>
            <w:tcW w:w="224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Собственность - Муниципальное образование городской округ «Город Комсомольск-на-Амуре»;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Хозяйственное ведение - Муниципальное унитарное производственное предприятие </w:t>
            </w: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электрических сетей</w:t>
            </w:r>
          </w:p>
        </w:tc>
        <w:tc>
          <w:tcPr>
            <w:tcW w:w="2237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Будет определяться застройщиком совместно с балансодержателем сети</w:t>
            </w:r>
          </w:p>
        </w:tc>
      </w:tr>
      <w:tr w:rsidR="003E359F" w:rsidRPr="003E359F" w:rsidTr="003E359F">
        <w:tc>
          <w:tcPr>
            <w:tcW w:w="486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312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27:22:0040606:242</w:t>
            </w:r>
          </w:p>
        </w:tc>
        <w:tc>
          <w:tcPr>
            <w:tcW w:w="229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водоснабжения</w:t>
            </w:r>
          </w:p>
        </w:tc>
        <w:tc>
          <w:tcPr>
            <w:tcW w:w="224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Собственность - Муниципальное образование городской округ «Город Комсомольск-на-Амуре»;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Хозяйственное ведение - Хозяйственное ведение - Муниципальное унитарное предприятие «</w:t>
            </w:r>
            <w:proofErr w:type="spell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Горводоканал</w:t>
            </w:r>
            <w:proofErr w:type="spellEnd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37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Будет определяться застройщиком совместно с балансодержателем сети</w:t>
            </w:r>
          </w:p>
        </w:tc>
      </w:tr>
      <w:tr w:rsidR="003E359F" w:rsidRPr="003E359F" w:rsidTr="003E359F">
        <w:tc>
          <w:tcPr>
            <w:tcW w:w="486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312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27:22:0000000:2011</w:t>
            </w:r>
          </w:p>
        </w:tc>
        <w:tc>
          <w:tcPr>
            <w:tcW w:w="229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водоотведения</w:t>
            </w:r>
          </w:p>
        </w:tc>
        <w:tc>
          <w:tcPr>
            <w:tcW w:w="224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Собственность - Муниципальное образование городской округ «Город Комсомольск-на-Амуре»;</w:t>
            </w:r>
          </w:p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Хозяйственное ведение - Хозяйственное ведение - Муниципальное унитарное предприятие «</w:t>
            </w:r>
            <w:proofErr w:type="spell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Горводоканал</w:t>
            </w:r>
            <w:proofErr w:type="spellEnd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37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Будет определяться застройщиком совместно с балансодержателем сети</w:t>
            </w:r>
          </w:p>
        </w:tc>
      </w:tr>
      <w:tr w:rsidR="003E359F" w:rsidRPr="003E359F" w:rsidTr="003E359F">
        <w:tc>
          <w:tcPr>
            <w:tcW w:w="486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312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27:22:0040606:4103</w:t>
            </w:r>
          </w:p>
        </w:tc>
        <w:tc>
          <w:tcPr>
            <w:tcW w:w="229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газоснабжения (</w:t>
            </w:r>
            <w:proofErr w:type="spellStart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электрохимзащита</w:t>
            </w:r>
            <w:proofErr w:type="spellEnd"/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4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Акционерное общество «Газпром газораспределение Дальний Восток»</w:t>
            </w:r>
          </w:p>
        </w:tc>
        <w:tc>
          <w:tcPr>
            <w:tcW w:w="2237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Будет определяться застройщиком совместно с балансодержателем сети</w:t>
            </w:r>
          </w:p>
        </w:tc>
      </w:tr>
      <w:tr w:rsidR="003E359F" w:rsidRPr="003E359F" w:rsidTr="003E359F">
        <w:tc>
          <w:tcPr>
            <w:tcW w:w="486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312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Сеть связи в границах земельного участка с кадастровым номером 27:22:0040606:126</w:t>
            </w:r>
          </w:p>
        </w:tc>
        <w:tc>
          <w:tcPr>
            <w:tcW w:w="229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связи</w:t>
            </w:r>
          </w:p>
        </w:tc>
        <w:tc>
          <w:tcPr>
            <w:tcW w:w="2243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Публичное акционерное общество «Ростелеком»</w:t>
            </w:r>
          </w:p>
        </w:tc>
        <w:tc>
          <w:tcPr>
            <w:tcW w:w="2237" w:type="dxa"/>
          </w:tcPr>
          <w:p w:rsidR="003E359F" w:rsidRPr="003E359F" w:rsidRDefault="003E359F" w:rsidP="003E35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35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Будет определяться застройщиком совместно с балансодержателем сети</w:t>
            </w:r>
          </w:p>
        </w:tc>
      </w:tr>
    </w:tbl>
    <w:p w:rsidR="003E359F" w:rsidRPr="003E359F" w:rsidRDefault="003E359F" w:rsidP="003E3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перечень объектов капитального строительства, подлежащих сносу: отсутствуют.</w:t>
      </w:r>
    </w:p>
    <w:p w:rsidR="003E359F" w:rsidRPr="003E359F" w:rsidRDefault="003E359F" w:rsidP="003E3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359F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</w:t>
      </w:r>
    </w:p>
    <w:p w:rsidR="003E359F" w:rsidRPr="003E359F" w:rsidRDefault="003E359F" w:rsidP="003E3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3E359F" w:rsidRDefault="003E359F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45DC4" w:rsidRDefault="00845DC4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45DC4" w:rsidRDefault="00845DC4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45DC4" w:rsidRDefault="00845DC4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45DC4" w:rsidRDefault="00845DC4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48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3 </w:t>
      </w: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DF4820">
        <w:rPr>
          <w:rFonts w:ascii="Times New Roman" w:hAnsi="Times New Roman" w:cs="Times New Roman"/>
          <w:sz w:val="28"/>
          <w:szCs w:val="28"/>
        </w:rPr>
        <w:t xml:space="preserve">к договору о комплексном развитии </w:t>
      </w:r>
    </w:p>
    <w:p w:rsidR="0089208A" w:rsidRPr="00DF4820" w:rsidRDefault="0089208A" w:rsidP="0089208A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DF482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Pr="00DF48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4820">
        <w:rPr>
          <w:rFonts w:ascii="Times New Roman" w:hAnsi="Times New Roman" w:cs="Times New Roman"/>
          <w:sz w:val="28"/>
          <w:szCs w:val="28"/>
        </w:rPr>
        <w:t>_____________ №____</w:t>
      </w:r>
    </w:p>
    <w:p w:rsidR="0089208A" w:rsidRPr="00F43A47" w:rsidRDefault="0089208A" w:rsidP="0089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208A" w:rsidRPr="00F43A47" w:rsidRDefault="0089208A" w:rsidP="00892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ВИДЫ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разрешенного использования земельного участка и объектов капитального строительства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Многоэтажная жилая застройка (высотная застройка) (размещение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 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- код 2.6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10 ноября 2020 года № </w:t>
      </w:r>
      <w:proofErr w:type="gram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/0412).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B112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Магазины</w:t>
      </w: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(размещение объектов капитального строительства, предназначенных для продажи товаров, торговая площадь которых составляет до 5000 </w:t>
      </w:r>
      <w:proofErr w:type="spell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– код 4.4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10 ноября 2020 года № </w:t>
      </w:r>
      <w:proofErr w:type="gram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/0412).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Деловое управление</w:t>
      </w: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(размещение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                        и оказанием услуг, а также с целью обеспечения совершения сделок,                       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 – код 4.1 в соответствии                                   с классификатором видов разрешенного использования земельных</w:t>
      </w:r>
      <w:proofErr w:type="gram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участков, утвержденным приказом </w:t>
      </w:r>
      <w:proofErr w:type="spell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10 ноября 2020 года № </w:t>
      </w:r>
      <w:proofErr w:type="gram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/0412).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Дошкольное, начальное и среднее общее образование (размещение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 – код. 3.5.1 в соответствии                с</w:t>
      </w:r>
      <w:proofErr w:type="gram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классификатором видов разрешенного использования земельных участков, утвержденным приказом </w:t>
      </w:r>
      <w:proofErr w:type="spell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10 ноября 2020 года № </w:t>
      </w:r>
      <w:proofErr w:type="gram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/0412).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5. </w:t>
      </w:r>
      <w:proofErr w:type="gram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Земельные участки (территории) общего пользования (земельные участки общего пользования – код 12.0.</w:t>
      </w:r>
      <w:proofErr w:type="gram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Содержание данного вида разрешенного использования включает в себя содержание видов разрешенного использования с кодами 12.0.1 - 12.0.2 в соответствии                        с классификатором видов разрешенного использования земельных участков, утвержденным приказом </w:t>
      </w:r>
      <w:proofErr w:type="spell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Росреестра</w:t>
      </w:r>
      <w:proofErr w:type="spell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10 ноября 2020 года № </w:t>
      </w:r>
      <w:proofErr w:type="gramStart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/0412).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предельных параметров разрешенного строительства, реконструкции объектов капитального строительства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0C">
        <w:rPr>
          <w:rFonts w:ascii="Times New Roman" w:eastAsia="Times New Roman" w:hAnsi="Times New Roman" w:cs="Times New Roman"/>
          <w:sz w:val="28"/>
          <w:szCs w:val="28"/>
        </w:rPr>
        <w:tab/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0C">
        <w:rPr>
          <w:rFonts w:ascii="Times New Roman" w:eastAsia="Times New Roman" w:hAnsi="Times New Roman" w:cs="Times New Roman"/>
          <w:sz w:val="28"/>
          <w:szCs w:val="28"/>
        </w:rPr>
        <w:t xml:space="preserve">а) от границ земельного участка, отделяющих земельный участок </w:t>
      </w:r>
      <w:r w:rsidRPr="00B1120C">
        <w:rPr>
          <w:rFonts w:ascii="Times New Roman" w:eastAsia="Times New Roman" w:hAnsi="Times New Roman" w:cs="Times New Roman"/>
          <w:sz w:val="28"/>
          <w:szCs w:val="28"/>
        </w:rPr>
        <w:br/>
        <w:t>от территории общего пользования - 3 м (в случае, если иное не установлено документацией по планировке территории);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0C">
        <w:rPr>
          <w:rFonts w:ascii="Times New Roman" w:eastAsia="Times New Roman" w:hAnsi="Times New Roman" w:cs="Times New Roman"/>
          <w:sz w:val="28"/>
          <w:szCs w:val="28"/>
        </w:rPr>
        <w:t>б) во всех иных случаях от границ земельных участков - 3 м.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0C">
        <w:rPr>
          <w:rFonts w:ascii="Times New Roman" w:eastAsia="Times New Roman" w:hAnsi="Times New Roman" w:cs="Times New Roman"/>
          <w:sz w:val="28"/>
          <w:szCs w:val="28"/>
        </w:rPr>
        <w:t>2. Предельное (минимальное и максимальное) количество надземных этажей – от 9 до 20 надземных этажей.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0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3. </w:t>
      </w:r>
      <w:r w:rsidRPr="00B1120C">
        <w:rPr>
          <w:rFonts w:ascii="Times New Roman" w:eastAsia="Times New Roman" w:hAnsi="Times New Roman" w:cs="Times New Roman"/>
          <w:sz w:val="28"/>
          <w:szCs w:val="28"/>
        </w:rPr>
        <w:t>Максимальный процент застройки в границах земельного участка - 75%.</w:t>
      </w:r>
    </w:p>
    <w:p w:rsidR="00B1120C" w:rsidRPr="00B1120C" w:rsidRDefault="00B1120C" w:rsidP="00B11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20C">
        <w:rPr>
          <w:rFonts w:ascii="Times New Roman" w:eastAsia="Times New Roman" w:hAnsi="Times New Roman" w:cs="Times New Roman"/>
          <w:sz w:val="28"/>
          <w:szCs w:val="28"/>
        </w:rPr>
        <w:tab/>
        <w:t xml:space="preserve">4. Предельная плотность застройки земельного участка (территории) –18 тыс. </w:t>
      </w:r>
      <w:proofErr w:type="spellStart"/>
      <w:r w:rsidRPr="00B1120C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1120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1120C">
        <w:rPr>
          <w:rFonts w:ascii="Times New Roman" w:eastAsia="Times New Roman" w:hAnsi="Times New Roman" w:cs="Times New Roman"/>
          <w:sz w:val="28"/>
          <w:szCs w:val="28"/>
        </w:rPr>
        <w:t>/га.</w:t>
      </w:r>
    </w:p>
    <w:p w:rsidR="00B1120C" w:rsidRPr="00B1120C" w:rsidRDefault="00B1120C" w:rsidP="00B1120C">
      <w:pPr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</w:pPr>
      <w:r w:rsidRPr="00B1120C">
        <w:rPr>
          <w:rFonts w:ascii="Times New Roman" w:eastAsia="Calibri" w:hAnsi="Times New Roman" w:cs="Times New Roman"/>
          <w:bCs/>
          <w:kern w:val="32"/>
          <w:sz w:val="28"/>
          <w:szCs w:val="28"/>
          <w:lang w:eastAsia="en-US"/>
        </w:rPr>
        <w:t>__________________</w:t>
      </w:r>
    </w:p>
    <w:p w:rsidR="0089208A" w:rsidRPr="00155AB6" w:rsidRDefault="0089208A" w:rsidP="008920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kern w:val="32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7F8" w:rsidRPr="00DF4820" w:rsidRDefault="007067F8" w:rsidP="007067F8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  <w:r w:rsidRPr="00DF4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F8" w:rsidRPr="00DF4820" w:rsidRDefault="007067F8" w:rsidP="007067F8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:rsidR="007067F8" w:rsidRPr="00DF4820" w:rsidRDefault="007067F8" w:rsidP="007067F8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DF4820">
        <w:rPr>
          <w:rFonts w:ascii="Times New Roman" w:hAnsi="Times New Roman" w:cs="Times New Roman"/>
          <w:sz w:val="28"/>
          <w:szCs w:val="28"/>
        </w:rPr>
        <w:t xml:space="preserve">к договору о комплексном развитии </w:t>
      </w:r>
    </w:p>
    <w:p w:rsidR="007067F8" w:rsidRPr="00DF4820" w:rsidRDefault="007067F8" w:rsidP="007067F8">
      <w:pPr>
        <w:autoSpaceDE w:val="0"/>
        <w:autoSpaceDN w:val="0"/>
        <w:adjustRightInd w:val="0"/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DF482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Pr="00DF48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4820">
        <w:rPr>
          <w:rFonts w:ascii="Times New Roman" w:hAnsi="Times New Roman" w:cs="Times New Roman"/>
          <w:sz w:val="28"/>
          <w:szCs w:val="28"/>
        </w:rPr>
        <w:t>_____________ №____</w:t>
      </w: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7F8" w:rsidRDefault="007067F8" w:rsidP="007067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67F8" w:rsidRDefault="007067F8" w:rsidP="007067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067F8" w:rsidRPr="00A20168" w:rsidRDefault="007067F8" w:rsidP="007067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6E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20168">
        <w:rPr>
          <w:rFonts w:ascii="Times New Roman" w:hAnsi="Times New Roman" w:cs="Times New Roman"/>
          <w:sz w:val="28"/>
          <w:szCs w:val="28"/>
        </w:rPr>
        <w:t xml:space="preserve">зон с особыми условиями использования территорий,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A20168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Pr="00A20168">
        <w:rPr>
          <w:rFonts w:ascii="Times New Roman" w:eastAsia="Times New Roman" w:hAnsi="Times New Roman" w:cs="Times New Roman"/>
          <w:sz w:val="28"/>
          <w:szCs w:val="28"/>
        </w:rPr>
        <w:t>территории, подлежащей комплексному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20168">
        <w:rPr>
          <w:rFonts w:ascii="Times New Roman" w:eastAsia="Times New Roman" w:hAnsi="Times New Roman" w:cs="Times New Roman"/>
          <w:sz w:val="28"/>
          <w:szCs w:val="28"/>
        </w:rPr>
        <w:t xml:space="preserve"> развитию незастроенной территории</w:t>
      </w:r>
    </w:p>
    <w:p w:rsidR="007067F8" w:rsidRPr="00A20168" w:rsidRDefault="007067F8" w:rsidP="007067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7F8" w:rsidRPr="00A20168" w:rsidRDefault="007067F8" w:rsidP="007067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68">
        <w:rPr>
          <w:rFonts w:ascii="Times New Roman" w:eastAsia="Times New Roman" w:hAnsi="Times New Roman" w:cs="Times New Roman"/>
          <w:sz w:val="28"/>
          <w:szCs w:val="28"/>
        </w:rPr>
        <w:t>Местоположение территории: в районе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0168">
        <w:rPr>
          <w:rFonts w:ascii="Times New Roman" w:eastAsia="Times New Roman" w:hAnsi="Times New Roman" w:cs="Times New Roman"/>
          <w:sz w:val="28"/>
          <w:szCs w:val="28"/>
        </w:rPr>
        <w:t xml:space="preserve">ресечения пр. Победы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20168">
        <w:rPr>
          <w:rFonts w:ascii="Times New Roman" w:eastAsia="Times New Roman" w:hAnsi="Times New Roman" w:cs="Times New Roman"/>
          <w:sz w:val="28"/>
          <w:szCs w:val="28"/>
        </w:rPr>
        <w:t xml:space="preserve">и пер. </w:t>
      </w:r>
      <w:proofErr w:type="gramStart"/>
      <w:r w:rsidRPr="00A20168">
        <w:rPr>
          <w:rFonts w:ascii="Times New Roman" w:eastAsia="Times New Roman" w:hAnsi="Times New Roman" w:cs="Times New Roman"/>
          <w:sz w:val="28"/>
          <w:szCs w:val="28"/>
        </w:rPr>
        <w:t>Дворцового</w:t>
      </w:r>
      <w:proofErr w:type="gramEnd"/>
      <w:r w:rsidRPr="00A20168">
        <w:rPr>
          <w:rFonts w:ascii="Times New Roman" w:eastAsia="Times New Roman" w:hAnsi="Times New Roman" w:cs="Times New Roman"/>
          <w:sz w:val="28"/>
          <w:szCs w:val="28"/>
        </w:rPr>
        <w:t xml:space="preserve"> в г. Комсомольске-на-Амуре</w:t>
      </w:r>
    </w:p>
    <w:p w:rsidR="007067F8" w:rsidRPr="00531C10" w:rsidRDefault="007067F8" w:rsidP="007067F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067F8" w:rsidRDefault="007067F8" w:rsidP="007067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371"/>
      </w:tblGrid>
      <w:tr w:rsidR="007067F8" w:rsidRPr="00733EE3" w:rsidTr="00C51EB7">
        <w:trPr>
          <w:trHeight w:val="613"/>
        </w:trPr>
        <w:tc>
          <w:tcPr>
            <w:tcW w:w="675" w:type="dxa"/>
            <w:vAlign w:val="center"/>
          </w:tcPr>
          <w:p w:rsidR="007067F8" w:rsidRPr="00733EE3" w:rsidRDefault="007067F8" w:rsidP="00C51EB7">
            <w:pPr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7F8" w:rsidRPr="00733EE3" w:rsidRDefault="007067F8" w:rsidP="00C51EB7">
            <w:pPr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E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Align w:val="center"/>
          </w:tcPr>
          <w:p w:rsidR="007067F8" w:rsidRPr="00733EE3" w:rsidRDefault="007067F8" w:rsidP="00C51EB7">
            <w:pPr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7371" w:type="dxa"/>
            <w:vAlign w:val="center"/>
          </w:tcPr>
          <w:p w:rsidR="007067F8" w:rsidRPr="00733EE3" w:rsidRDefault="007067F8" w:rsidP="00C51EB7">
            <w:pPr>
              <w:autoSpaceDE w:val="0"/>
              <w:autoSpaceDN w:val="0"/>
              <w:adjustRightInd w:val="0"/>
              <w:spacing w:before="60" w:after="6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зоны с особыми условиями использования территории</w:t>
            </w:r>
          </w:p>
        </w:tc>
      </w:tr>
      <w:tr w:rsidR="007067F8" w:rsidRPr="00733EE3" w:rsidTr="00C51EB7">
        <w:trPr>
          <w:trHeight w:val="232"/>
        </w:trPr>
        <w:tc>
          <w:tcPr>
            <w:tcW w:w="675" w:type="dxa"/>
          </w:tcPr>
          <w:p w:rsidR="007067F8" w:rsidRPr="00733EE3" w:rsidRDefault="007067F8" w:rsidP="00C51EB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067F8" w:rsidRPr="00733EE3" w:rsidRDefault="007067F8" w:rsidP="00C51EB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067F8" w:rsidRPr="00733EE3" w:rsidRDefault="007067F8" w:rsidP="00C51EB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7F8" w:rsidRPr="002C767E" w:rsidTr="00C51EB7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8" w:rsidRPr="002C767E" w:rsidRDefault="007067F8" w:rsidP="00C51EB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6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067F8" w:rsidRPr="002C767E" w:rsidRDefault="007067F8" w:rsidP="00C51EB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8" w:rsidRPr="002C767E" w:rsidRDefault="007067F8" w:rsidP="00C51EB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0">
              <w:rPr>
                <w:rFonts w:ascii="Times New Roman" w:hAnsi="Times New Roman" w:cs="Times New Roman"/>
                <w:sz w:val="24"/>
                <w:szCs w:val="24"/>
              </w:rPr>
              <w:t>27:22-6.334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8" w:rsidRPr="004F0772" w:rsidRDefault="007067F8" w:rsidP="00C51EB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10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газораспределительной сети: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1C10">
              <w:rPr>
                <w:rFonts w:ascii="Times New Roman" w:hAnsi="Times New Roman" w:cs="Times New Roman"/>
                <w:sz w:val="24"/>
                <w:szCs w:val="24"/>
              </w:rPr>
              <w:t>Газопровод природного газа, в границах пр. Московский, пер. Дворцовый, пр.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067F8" w:rsidRPr="0069596A" w:rsidRDefault="007067F8" w:rsidP="007067F8">
      <w:pPr>
        <w:autoSpaceDE w:val="0"/>
        <w:autoSpaceDN w:val="0"/>
        <w:adjustRightInd w:val="0"/>
        <w:spacing w:after="120" w:line="240" w:lineRule="exact"/>
        <w:jc w:val="center"/>
        <w:rPr>
          <w:color w:val="FF0000"/>
        </w:rPr>
      </w:pPr>
    </w:p>
    <w:p w:rsidR="007067F8" w:rsidRDefault="007067F8" w:rsidP="007067F8">
      <w:pPr>
        <w:pStyle w:val="ConsPlusNormal"/>
        <w:spacing w:after="60"/>
        <w:jc w:val="center"/>
        <w:rPr>
          <w:rFonts w:ascii="Times New Roman" w:hAnsi="Times New Roman" w:cs="Times New Roman"/>
          <w:sz w:val="28"/>
          <w:szCs w:val="28"/>
        </w:rPr>
      </w:pPr>
    </w:p>
    <w:p w:rsidR="007067F8" w:rsidRDefault="007067F8" w:rsidP="007067F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16E4">
        <w:rPr>
          <w:rFonts w:ascii="Times New Roman" w:hAnsi="Times New Roman" w:cs="Times New Roman"/>
          <w:sz w:val="28"/>
          <w:szCs w:val="28"/>
        </w:rPr>
        <w:t>асчетные  показатели  минимально  допустимого  уровня обеспеченности  территории применять в соответствии с местными нормативами градостроительного проектирования города Комсомольска-на-Амуре</w:t>
      </w:r>
    </w:p>
    <w:p w:rsidR="007067F8" w:rsidRDefault="007067F8" w:rsidP="007067F8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7F8" w:rsidRPr="000A7F57" w:rsidRDefault="007067F8" w:rsidP="007067F8">
      <w:pPr>
        <w:pStyle w:val="ConsPlusNormal"/>
        <w:spacing w:after="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9208A" w:rsidRDefault="0089208A" w:rsidP="0089208A">
      <w:pPr>
        <w:tabs>
          <w:tab w:val="left" w:pos="2043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tabs>
          <w:tab w:val="left" w:pos="2043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08A" w:rsidRDefault="0089208A" w:rsidP="0089208A">
      <w:pPr>
        <w:autoSpaceDE w:val="0"/>
        <w:autoSpaceDN w:val="0"/>
        <w:adjustRightInd w:val="0"/>
        <w:spacing w:after="0" w:line="240" w:lineRule="exact"/>
        <w:ind w:firstLine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3665" w:rsidRPr="0089208A" w:rsidRDefault="00B93665" w:rsidP="0089208A"/>
    <w:sectPr w:rsidR="00B93665" w:rsidRPr="0089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AE" w:rsidRDefault="00453BAE" w:rsidP="00453BAE">
      <w:pPr>
        <w:spacing w:after="0" w:line="240" w:lineRule="auto"/>
      </w:pPr>
      <w:r>
        <w:separator/>
      </w:r>
    </w:p>
  </w:endnote>
  <w:endnote w:type="continuationSeparator" w:id="0">
    <w:p w:rsidR="00453BAE" w:rsidRDefault="00453BAE" w:rsidP="0045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AE" w:rsidRDefault="00453BAE" w:rsidP="00453BAE">
      <w:pPr>
        <w:spacing w:after="0" w:line="240" w:lineRule="auto"/>
      </w:pPr>
      <w:r>
        <w:separator/>
      </w:r>
    </w:p>
  </w:footnote>
  <w:footnote w:type="continuationSeparator" w:id="0">
    <w:p w:rsidR="00453BAE" w:rsidRDefault="00453BAE" w:rsidP="00453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277"/>
    <w:multiLevelType w:val="multilevel"/>
    <w:tmpl w:val="21CE2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66403"/>
    <w:multiLevelType w:val="multilevel"/>
    <w:tmpl w:val="8A3CA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5C"/>
    <w:rsid w:val="00001F25"/>
    <w:rsid w:val="00060E7E"/>
    <w:rsid w:val="001352A6"/>
    <w:rsid w:val="00135B11"/>
    <w:rsid w:val="00155AB6"/>
    <w:rsid w:val="001913F9"/>
    <w:rsid w:val="00197FC4"/>
    <w:rsid w:val="001E4254"/>
    <w:rsid w:val="00224E7A"/>
    <w:rsid w:val="002C1239"/>
    <w:rsid w:val="002D2B0A"/>
    <w:rsid w:val="002D5C35"/>
    <w:rsid w:val="00306CE7"/>
    <w:rsid w:val="00331896"/>
    <w:rsid w:val="0035548F"/>
    <w:rsid w:val="0036156A"/>
    <w:rsid w:val="00367097"/>
    <w:rsid w:val="00394C64"/>
    <w:rsid w:val="00395C4C"/>
    <w:rsid w:val="003B082F"/>
    <w:rsid w:val="003E359F"/>
    <w:rsid w:val="00415296"/>
    <w:rsid w:val="0042322F"/>
    <w:rsid w:val="004232FE"/>
    <w:rsid w:val="00453BAE"/>
    <w:rsid w:val="004A36AB"/>
    <w:rsid w:val="004C360A"/>
    <w:rsid w:val="004C4F38"/>
    <w:rsid w:val="00513858"/>
    <w:rsid w:val="00524A6D"/>
    <w:rsid w:val="00557AE4"/>
    <w:rsid w:val="00583BA2"/>
    <w:rsid w:val="0058603E"/>
    <w:rsid w:val="005D1CB5"/>
    <w:rsid w:val="005D2384"/>
    <w:rsid w:val="005F2F6E"/>
    <w:rsid w:val="00600015"/>
    <w:rsid w:val="00627546"/>
    <w:rsid w:val="00632955"/>
    <w:rsid w:val="006D1B1E"/>
    <w:rsid w:val="006F21A3"/>
    <w:rsid w:val="007067F8"/>
    <w:rsid w:val="00714F06"/>
    <w:rsid w:val="007507F1"/>
    <w:rsid w:val="00775275"/>
    <w:rsid w:val="0079545C"/>
    <w:rsid w:val="007A56C7"/>
    <w:rsid w:val="007D1F5A"/>
    <w:rsid w:val="007F2CCB"/>
    <w:rsid w:val="00845DC4"/>
    <w:rsid w:val="0089208A"/>
    <w:rsid w:val="008B406C"/>
    <w:rsid w:val="008D56F1"/>
    <w:rsid w:val="00924BF7"/>
    <w:rsid w:val="009732DA"/>
    <w:rsid w:val="009B115C"/>
    <w:rsid w:val="009E009F"/>
    <w:rsid w:val="009E3ECB"/>
    <w:rsid w:val="00A91FF4"/>
    <w:rsid w:val="00AE623D"/>
    <w:rsid w:val="00B1120C"/>
    <w:rsid w:val="00B24DA5"/>
    <w:rsid w:val="00B56D95"/>
    <w:rsid w:val="00B731C1"/>
    <w:rsid w:val="00B93665"/>
    <w:rsid w:val="00BB2694"/>
    <w:rsid w:val="00BC094F"/>
    <w:rsid w:val="00C10CBC"/>
    <w:rsid w:val="00C33BAE"/>
    <w:rsid w:val="00C51EB7"/>
    <w:rsid w:val="00CC3837"/>
    <w:rsid w:val="00CD7A14"/>
    <w:rsid w:val="00CE495B"/>
    <w:rsid w:val="00CF192F"/>
    <w:rsid w:val="00D0133C"/>
    <w:rsid w:val="00D038DD"/>
    <w:rsid w:val="00D42A13"/>
    <w:rsid w:val="00D474E3"/>
    <w:rsid w:val="00DA0084"/>
    <w:rsid w:val="00DC7609"/>
    <w:rsid w:val="00DF4820"/>
    <w:rsid w:val="00E21CD6"/>
    <w:rsid w:val="00E71B8A"/>
    <w:rsid w:val="00EA2D68"/>
    <w:rsid w:val="00EC1E2A"/>
    <w:rsid w:val="00EC7DA7"/>
    <w:rsid w:val="00ED13CF"/>
    <w:rsid w:val="00ED3E76"/>
    <w:rsid w:val="00F0090E"/>
    <w:rsid w:val="00F35A61"/>
    <w:rsid w:val="00F43A47"/>
    <w:rsid w:val="00F74DA4"/>
    <w:rsid w:val="00FC0624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1E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C1E2A"/>
    <w:pPr>
      <w:ind w:left="720"/>
      <w:contextualSpacing/>
    </w:pPr>
  </w:style>
  <w:style w:type="paragraph" w:customStyle="1" w:styleId="ConsNormal">
    <w:name w:val="ConsNormal"/>
    <w:rsid w:val="00EC1E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C1E2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EC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2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3E35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E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3670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70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7097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70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7097"/>
    <w:rPr>
      <w:rFonts w:eastAsiaTheme="minorEastAsia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3BA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3BA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1E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C1E2A"/>
    <w:pPr>
      <w:ind w:left="720"/>
      <w:contextualSpacing/>
    </w:pPr>
  </w:style>
  <w:style w:type="paragraph" w:customStyle="1" w:styleId="ConsNormal">
    <w:name w:val="ConsNormal"/>
    <w:rsid w:val="00EC1E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C1E2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EC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2A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3E35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E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3670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70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7097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70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7097"/>
    <w:rPr>
      <w:rFonts w:eastAsiaTheme="minorEastAsia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3BA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5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3B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123A-C728-44BA-8A37-3F858C71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25</Pages>
  <Words>7212</Words>
  <Characters>41111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Корянова Любовь Александровна</dc:creator>
  <cp:lastModifiedBy>Илюхина Ирина Дмитриевна</cp:lastModifiedBy>
  <cp:revision>27</cp:revision>
  <cp:lastPrinted>2025-05-15T07:52:00Z</cp:lastPrinted>
  <dcterms:created xsi:type="dcterms:W3CDTF">2024-04-16T23:44:00Z</dcterms:created>
  <dcterms:modified xsi:type="dcterms:W3CDTF">2025-05-15T08:05:00Z</dcterms:modified>
</cp:coreProperties>
</file>